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076222"/>
    <w:bookmarkEnd w:id="0"/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3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object w:dxaOrig="162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63.85pt" o:ole="">
            <v:imagedata r:id="rId9" o:title=""/>
          </v:shape>
          <o:OLEObject Type="Embed" ProgID="Word.Picture.8" ShapeID="_x0000_i1025" DrawAspect="Content" ObjectID="_1646722915" r:id="rId10"/>
        </w:objec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6D7CB4" w:rsidRDefault="0076115E" w:rsidP="007611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uva New" w:hAnsi="Tuva New" w:cs="Times New Roman"/>
          <w:sz w:val="28"/>
          <w:szCs w:val="28"/>
        </w:rPr>
      </w:pPr>
      <w:r>
        <w:rPr>
          <w:rFonts w:ascii="Tuva New" w:hAnsi="Tuva New" w:cs="Times New Roman"/>
          <w:sz w:val="28"/>
          <w:szCs w:val="28"/>
        </w:rPr>
        <w:t>ТЫВА РЕСПУБЛИКАНЫЁ ЧАЗАК ХУРАЛЫНЫЁ</w:t>
      </w:r>
    </w:p>
    <w:p w:rsidR="0076115E" w:rsidRPr="004C3413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 У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3CE0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D31F1C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1F1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Кызыл</w:t>
      </w: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863CE0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76115E" w:rsidRPr="000F1756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4B4298" w:rsidRDefault="0076115E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Председательствовал</w:t>
      </w:r>
      <w:r w:rsidR="00365BA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</w:t>
      </w:r>
      <w:r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:</w:t>
      </w:r>
      <w:r w:rsidR="00E62AAB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65BA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первый заместитель Председателя Правительства Респу</w:t>
      </w:r>
      <w:r w:rsidR="00365BA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</w:t>
      </w:r>
      <w:r w:rsidR="00365BA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лики Тыва Брокерт А.В. (</w:t>
      </w:r>
      <w:r w:rsidR="00365BAB">
        <w:rPr>
          <w:rFonts w:ascii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365BAB" w:rsidRPr="00365BA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-</w:t>
      </w:r>
      <w:r w:rsidR="00365BAB">
        <w:rPr>
          <w:rFonts w:ascii="Times New Roman" w:hAnsi="Times New Roman" w:cs="Times New Roman"/>
          <w:spacing w:val="-6"/>
          <w:sz w:val="28"/>
          <w:szCs w:val="28"/>
          <w:lang w:val="en-US" w:eastAsia="ru-RU"/>
        </w:rPr>
        <w:t>IV</w:t>
      </w:r>
      <w:r w:rsidR="00365BAB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вопросы), </w:t>
      </w:r>
      <w:r w:rsidR="00225C9C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Гла</w:t>
      </w:r>
      <w:r w:rsidR="007D56D2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ва Республики Тыва Кара-</w:t>
      </w:r>
      <w:proofErr w:type="spellStart"/>
      <w:r w:rsidR="007D56D2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оол</w:t>
      </w:r>
      <w:proofErr w:type="spellEnd"/>
      <w:r w:rsidR="007D56D2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Ш.В</w:t>
      </w:r>
      <w:r w:rsidR="00C56A3E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  <w:r w:rsidR="00365BAB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(</w:t>
      </w:r>
      <w:r w:rsidR="00365BAB">
        <w:rPr>
          <w:rFonts w:ascii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="00365BAB" w:rsidRPr="00365BA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-</w:t>
      </w:r>
      <w:r w:rsidR="00365BAB">
        <w:rPr>
          <w:rFonts w:ascii="Times New Roman" w:hAnsi="Times New Roman" w:cs="Times New Roman"/>
          <w:spacing w:val="-6"/>
          <w:sz w:val="28"/>
          <w:szCs w:val="28"/>
          <w:lang w:val="en-US" w:eastAsia="ru-RU"/>
        </w:rPr>
        <w:t>IX</w:t>
      </w:r>
      <w:r w:rsidR="00365BAB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вопросы)</w:t>
      </w:r>
    </w:p>
    <w:p w:rsidR="004B4298" w:rsidRPr="004B4298" w:rsidRDefault="004B4298" w:rsidP="004B4298">
      <w:pPr>
        <w:spacing w:after="0" w:line="259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4B4298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98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4298" w:rsidRPr="004B4298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26" w:type="dxa"/>
        <w:tblInd w:w="-12" w:type="dxa"/>
        <w:tblLook w:val="01E0" w:firstRow="1" w:lastRow="1" w:firstColumn="1" w:lastColumn="1" w:noHBand="0" w:noVBand="0"/>
      </w:tblPr>
      <w:tblGrid>
        <w:gridCol w:w="4269"/>
        <w:gridCol w:w="310"/>
        <w:gridCol w:w="5747"/>
      </w:tblGrid>
      <w:tr w:rsidR="004B4298" w:rsidRPr="004B4298" w:rsidTr="00760D75">
        <w:trPr>
          <w:trHeight w:val="389"/>
        </w:trPr>
        <w:tc>
          <w:tcPr>
            <w:tcW w:w="4269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Председателя </w:t>
            </w:r>
          </w:p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310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B4298" w:rsidRPr="004B4298" w:rsidRDefault="007B05E8" w:rsidP="00863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Ендан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В.И.,</w:t>
            </w:r>
            <w:r w:rsidR="00863CE0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863CE0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Оюн</w:t>
            </w:r>
            <w:proofErr w:type="spellEnd"/>
            <w:r w:rsidR="00863CE0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А.Г., </w:t>
            </w:r>
            <w:r w:rsidR="004B4298" w:rsidRPr="004B429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863CE0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Сенгии</w:t>
            </w:r>
            <w:proofErr w:type="spellEnd"/>
            <w:r w:rsidR="00863CE0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С.Х.</w:t>
            </w:r>
            <w:r w:rsidR="004B4298" w:rsidRPr="004B429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, </w:t>
            </w:r>
            <w:r w:rsidR="004B4298" w:rsidRPr="004B4298">
              <w:rPr>
                <w:rFonts w:ascii="Times New Roman" w:hAnsi="Times New Roman" w:cs="Times New Roman"/>
                <w:sz w:val="28"/>
                <w:szCs w:val="28"/>
              </w:rPr>
              <w:t>Щур А.А.</w:t>
            </w:r>
          </w:p>
        </w:tc>
      </w:tr>
      <w:tr w:rsidR="008D1F23" w:rsidRPr="004B4298" w:rsidTr="00760D75">
        <w:trPr>
          <w:trHeight w:val="389"/>
        </w:trPr>
        <w:tc>
          <w:tcPr>
            <w:tcW w:w="4269" w:type="dxa"/>
          </w:tcPr>
          <w:p w:rsidR="008D1F23" w:rsidRPr="004B4298" w:rsidRDefault="008D1F23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D1F23" w:rsidRPr="004B4298" w:rsidRDefault="008D1F23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8D1F23" w:rsidRPr="004B4298" w:rsidRDefault="008D1F23" w:rsidP="00863CE0">
            <w:pPr>
              <w:spacing w:after="0" w:line="240" w:lineRule="auto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</w:tr>
      <w:tr w:rsidR="008D1F23" w:rsidRPr="004B4298" w:rsidTr="0031614A">
        <w:trPr>
          <w:trHeight w:val="389"/>
        </w:trPr>
        <w:tc>
          <w:tcPr>
            <w:tcW w:w="10326" w:type="dxa"/>
            <w:gridSpan w:val="3"/>
          </w:tcPr>
          <w:p w:rsidR="008D1F23" w:rsidRPr="004B4298" w:rsidRDefault="008D1F23" w:rsidP="008D1F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на обратной связи:</w:t>
            </w:r>
          </w:p>
        </w:tc>
      </w:tr>
      <w:tr w:rsidR="004B4298" w:rsidRPr="006A4CAF" w:rsidTr="00760D75">
        <w:trPr>
          <w:trHeight w:val="70"/>
        </w:trPr>
        <w:tc>
          <w:tcPr>
            <w:tcW w:w="4269" w:type="dxa"/>
          </w:tcPr>
          <w:p w:rsidR="004B4298" w:rsidRPr="006A4CAF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B4298" w:rsidRPr="006A4CAF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B4298" w:rsidRPr="006A4CAF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4B4298" w:rsidRPr="004B4298" w:rsidTr="00760D75">
        <w:trPr>
          <w:trHeight w:val="1007"/>
        </w:trPr>
        <w:tc>
          <w:tcPr>
            <w:tcW w:w="4269" w:type="dxa"/>
          </w:tcPr>
          <w:p w:rsidR="004B4298" w:rsidRPr="004B4298" w:rsidRDefault="004B4298" w:rsidP="007B05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министры Республики Тыва </w:t>
            </w:r>
          </w:p>
        </w:tc>
        <w:tc>
          <w:tcPr>
            <w:tcW w:w="310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B4298" w:rsidRPr="004B4298" w:rsidRDefault="004B4298" w:rsidP="00C21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А.Ч., Каратаева Е.В., Кажин-оол Р.В.,</w:t>
            </w:r>
            <w:r w:rsidR="00D31F1C">
              <w:rPr>
                <w:rFonts w:ascii="Times New Roman" w:hAnsi="Times New Roman" w:cs="Times New Roman"/>
                <w:sz w:val="28"/>
                <w:szCs w:val="28"/>
              </w:rPr>
              <w:t xml:space="preserve"> Монгуш С.Р.,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А.М.,  </w:t>
            </w:r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Смоленцева У.О., </w:t>
            </w:r>
            <w:proofErr w:type="spellStart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Тамдын</w:t>
            </w:r>
            <w:proofErr w:type="spellEnd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А.К., </w:t>
            </w:r>
            <w:proofErr w:type="spellStart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Тамчай</w:t>
            </w:r>
            <w:proofErr w:type="spellEnd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Л.</w:t>
            </w:r>
            <w:proofErr w:type="gramStart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Д-К</w:t>
            </w:r>
            <w:proofErr w:type="gramEnd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  <w:r w:rsidR="007B05E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, Ултургашев И.И., </w:t>
            </w:r>
            <w:proofErr w:type="spellStart"/>
            <w:r w:rsidR="007B05E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Чанзан</w:t>
            </w:r>
            <w:proofErr w:type="spellEnd"/>
            <w:r w:rsidR="007B05E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М.А.</w:t>
            </w:r>
            <w:r w:rsidR="00D31F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31F1C" w:rsidRPr="007B05E8">
              <w:rPr>
                <w:rFonts w:ascii="Times New Roman" w:hAnsi="Times New Roman" w:cs="Times New Roman"/>
                <w:sz w:val="28"/>
                <w:szCs w:val="28"/>
              </w:rPr>
              <w:t>Чыргал-оол</w:t>
            </w:r>
            <w:proofErr w:type="spellEnd"/>
            <w:r w:rsidR="00D31F1C" w:rsidRPr="007B05E8"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</w:tr>
      <w:tr w:rsidR="007B05E8" w:rsidRPr="004B4298" w:rsidTr="007B05E8">
        <w:trPr>
          <w:trHeight w:val="79"/>
        </w:trPr>
        <w:tc>
          <w:tcPr>
            <w:tcW w:w="4269" w:type="dxa"/>
          </w:tcPr>
          <w:p w:rsidR="007B05E8" w:rsidRPr="007B05E8" w:rsidRDefault="007B05E8" w:rsidP="007B05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7B05E8" w:rsidRPr="007B05E8" w:rsidRDefault="007B05E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7B05E8" w:rsidRPr="007B05E8" w:rsidRDefault="007B05E8" w:rsidP="007B0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1E4" w:rsidRPr="004B4298" w:rsidTr="005331E4">
        <w:trPr>
          <w:trHeight w:val="606"/>
        </w:trPr>
        <w:tc>
          <w:tcPr>
            <w:tcW w:w="4269" w:type="dxa"/>
          </w:tcPr>
          <w:p w:rsidR="005331E4" w:rsidRPr="004B4298" w:rsidRDefault="005331E4" w:rsidP="00B85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заместители, заместители министров Республики Тыва</w:t>
            </w:r>
          </w:p>
        </w:tc>
        <w:tc>
          <w:tcPr>
            <w:tcW w:w="310" w:type="dxa"/>
          </w:tcPr>
          <w:p w:rsidR="005331E4" w:rsidRPr="004B4298" w:rsidRDefault="005331E4" w:rsidP="00B85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5331E4" w:rsidRPr="004B4298" w:rsidRDefault="00365BAB" w:rsidP="00D31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Зенченко А.В., </w:t>
            </w:r>
            <w:proofErr w:type="spellStart"/>
            <w:r w:rsidR="00D31F1C">
              <w:rPr>
                <w:rFonts w:ascii="Times New Roman" w:hAnsi="Times New Roman" w:cs="Times New Roman"/>
                <w:sz w:val="28"/>
                <w:szCs w:val="28"/>
              </w:rPr>
              <w:t>Дагба</w:t>
            </w:r>
            <w:proofErr w:type="spellEnd"/>
            <w:r w:rsidR="00D31F1C">
              <w:rPr>
                <w:rFonts w:ascii="Times New Roman" w:hAnsi="Times New Roman" w:cs="Times New Roman"/>
                <w:sz w:val="28"/>
                <w:szCs w:val="28"/>
              </w:rPr>
              <w:t xml:space="preserve"> М.Б., </w:t>
            </w:r>
            <w:r w:rsidR="005331E4" w:rsidRPr="007B0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EF2">
              <w:rPr>
                <w:rFonts w:ascii="Times New Roman" w:hAnsi="Times New Roman" w:cs="Times New Roman"/>
                <w:sz w:val="28"/>
                <w:szCs w:val="28"/>
              </w:rPr>
              <w:t xml:space="preserve">Ооржак Ю.О., </w:t>
            </w:r>
            <w:proofErr w:type="spellStart"/>
            <w:r w:rsidR="005331E4" w:rsidRPr="007B05E8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="005331E4" w:rsidRPr="007B05E8">
              <w:rPr>
                <w:rFonts w:ascii="Times New Roman" w:hAnsi="Times New Roman" w:cs="Times New Roman"/>
                <w:sz w:val="28"/>
                <w:szCs w:val="28"/>
              </w:rPr>
              <w:t xml:space="preserve"> А.О.,</w:t>
            </w:r>
            <w:r w:rsidR="00C2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1EF2">
              <w:rPr>
                <w:rFonts w:ascii="Times New Roman" w:hAnsi="Times New Roman" w:cs="Times New Roman"/>
                <w:sz w:val="28"/>
                <w:szCs w:val="28"/>
              </w:rPr>
              <w:t>Увангур</w:t>
            </w:r>
            <w:proofErr w:type="spellEnd"/>
            <w:r w:rsidR="00C21EF2">
              <w:rPr>
                <w:rFonts w:ascii="Times New Roman" w:hAnsi="Times New Roman" w:cs="Times New Roman"/>
                <w:sz w:val="28"/>
                <w:szCs w:val="28"/>
              </w:rPr>
              <w:t xml:space="preserve"> А.К-Х.,</w:t>
            </w:r>
            <w:r w:rsidR="005331E4" w:rsidRPr="007B05E8">
              <w:rPr>
                <w:rFonts w:ascii="Times New Roman" w:hAnsi="Times New Roman" w:cs="Times New Roman"/>
                <w:sz w:val="28"/>
                <w:szCs w:val="28"/>
              </w:rPr>
              <w:t xml:space="preserve"> 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лыг Б.С.</w:t>
            </w:r>
            <w:r w:rsidR="005331E4" w:rsidRPr="007B0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05E8" w:rsidRPr="004B4298" w:rsidTr="005331E4">
        <w:trPr>
          <w:trHeight w:val="167"/>
        </w:trPr>
        <w:tc>
          <w:tcPr>
            <w:tcW w:w="4269" w:type="dxa"/>
          </w:tcPr>
          <w:p w:rsidR="007B05E8" w:rsidRPr="005331E4" w:rsidRDefault="007B05E8" w:rsidP="00B856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7B05E8" w:rsidRPr="005331E4" w:rsidRDefault="007B05E8" w:rsidP="00B856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7B05E8" w:rsidRPr="005331E4" w:rsidRDefault="007B05E8" w:rsidP="00B856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5E8" w:rsidRPr="004B4298" w:rsidTr="00760D75">
        <w:trPr>
          <w:trHeight w:val="1007"/>
        </w:trPr>
        <w:tc>
          <w:tcPr>
            <w:tcW w:w="4269" w:type="dxa"/>
          </w:tcPr>
          <w:p w:rsidR="007B05E8" w:rsidRPr="004B4298" w:rsidRDefault="007B05E8" w:rsidP="00B85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руководители госкомитетов, служб, агентств Республики Т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ва и их заместители</w:t>
            </w:r>
          </w:p>
        </w:tc>
        <w:tc>
          <w:tcPr>
            <w:tcW w:w="310" w:type="dxa"/>
          </w:tcPr>
          <w:p w:rsidR="007B05E8" w:rsidRPr="004B4298" w:rsidRDefault="007B05E8" w:rsidP="00B85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7B05E8" w:rsidRPr="004B4298" w:rsidRDefault="007B05E8" w:rsidP="00D31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С.Ч., </w:t>
            </w: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К.К., Кочергина Г.Ф., </w:t>
            </w:r>
            <w:r w:rsidRPr="004B42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Москаленко Т.Н., </w:t>
            </w:r>
            <w:proofErr w:type="spellStart"/>
            <w:r w:rsidRPr="004B42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Нурзет</w:t>
            </w:r>
            <w:proofErr w:type="spellEnd"/>
            <w:r w:rsidRPr="004B42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А.А., Самбу-</w:t>
            </w:r>
            <w:proofErr w:type="spellStart"/>
            <w:r w:rsidRPr="004B42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Хоо</w:t>
            </w:r>
            <w:proofErr w:type="spellEnd"/>
            <w:r w:rsidRPr="004B42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Р.М., </w:t>
            </w:r>
            <w:proofErr w:type="spellStart"/>
            <w:r w:rsidR="00D31F1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Сарыглар</w:t>
            </w:r>
            <w:proofErr w:type="spellEnd"/>
            <w:r w:rsidR="00D31F1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А.А., 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Шапошникова Ч.Х.</w:t>
            </w:r>
          </w:p>
        </w:tc>
      </w:tr>
      <w:tr w:rsidR="004B4298" w:rsidRPr="006A4CAF" w:rsidTr="007B05E8">
        <w:trPr>
          <w:trHeight w:val="70"/>
        </w:trPr>
        <w:tc>
          <w:tcPr>
            <w:tcW w:w="4269" w:type="dxa"/>
          </w:tcPr>
          <w:p w:rsidR="004B4298" w:rsidRPr="006A4CAF" w:rsidRDefault="004B4298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B4298" w:rsidRPr="006A4CAF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B4298" w:rsidRPr="006A4CAF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4B4298" w:rsidRPr="004B4298" w:rsidTr="00760D75">
        <w:trPr>
          <w:trHeight w:val="80"/>
        </w:trPr>
        <w:tc>
          <w:tcPr>
            <w:tcW w:w="4269" w:type="dxa"/>
          </w:tcPr>
          <w:p w:rsidR="004B4298" w:rsidRPr="004B4298" w:rsidRDefault="007B05E8" w:rsidP="00D31F1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мэр г. Кызыла </w:t>
            </w:r>
          </w:p>
        </w:tc>
        <w:tc>
          <w:tcPr>
            <w:tcW w:w="310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B4298" w:rsidRPr="004B4298" w:rsidRDefault="00D31F1C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Сагаан-оол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К.Б.</w:t>
            </w:r>
          </w:p>
        </w:tc>
      </w:tr>
      <w:tr w:rsidR="00D31F1C" w:rsidRPr="004B4298" w:rsidTr="00760D75">
        <w:trPr>
          <w:trHeight w:val="80"/>
        </w:trPr>
        <w:tc>
          <w:tcPr>
            <w:tcW w:w="4269" w:type="dxa"/>
          </w:tcPr>
          <w:p w:rsidR="00D31F1C" w:rsidRPr="00D31F1C" w:rsidRDefault="00D31F1C" w:rsidP="00D31F1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D31F1C" w:rsidRPr="00D31F1C" w:rsidRDefault="00D31F1C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D31F1C" w:rsidRPr="00D31F1C" w:rsidRDefault="00D31F1C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31F1C" w:rsidRPr="004B4298" w:rsidTr="00760D75">
        <w:trPr>
          <w:trHeight w:val="80"/>
        </w:trPr>
        <w:tc>
          <w:tcPr>
            <w:tcW w:w="4269" w:type="dxa"/>
          </w:tcPr>
          <w:p w:rsidR="00D31F1C" w:rsidRDefault="00D31F1C" w:rsidP="00D31F1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– председатель Хурала представителей г. Кызыла</w:t>
            </w:r>
          </w:p>
        </w:tc>
        <w:tc>
          <w:tcPr>
            <w:tcW w:w="310" w:type="dxa"/>
          </w:tcPr>
          <w:p w:rsidR="00D31F1C" w:rsidRPr="004B4298" w:rsidRDefault="00D31F1C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D31F1C" w:rsidRDefault="00D31F1C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Казанцева И.В.</w:t>
            </w:r>
          </w:p>
        </w:tc>
      </w:tr>
      <w:tr w:rsidR="007B05E8" w:rsidRPr="004B4298" w:rsidTr="00760D75">
        <w:trPr>
          <w:trHeight w:val="80"/>
        </w:trPr>
        <w:tc>
          <w:tcPr>
            <w:tcW w:w="4269" w:type="dxa"/>
          </w:tcPr>
          <w:p w:rsidR="007B05E8" w:rsidRPr="007B05E8" w:rsidRDefault="007B05E8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7B05E8" w:rsidRPr="007B05E8" w:rsidRDefault="007B05E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7B05E8" w:rsidRPr="007B05E8" w:rsidRDefault="007B05E8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7B05E8" w:rsidRPr="004B4298" w:rsidTr="00760D75">
        <w:trPr>
          <w:trHeight w:val="80"/>
        </w:trPr>
        <w:tc>
          <w:tcPr>
            <w:tcW w:w="4269" w:type="dxa"/>
          </w:tcPr>
          <w:p w:rsidR="007B05E8" w:rsidRDefault="007B05E8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помощник прокурора Республики Тыва</w:t>
            </w:r>
          </w:p>
        </w:tc>
        <w:tc>
          <w:tcPr>
            <w:tcW w:w="310" w:type="dxa"/>
          </w:tcPr>
          <w:p w:rsidR="007B05E8" w:rsidRPr="004B4298" w:rsidRDefault="007B05E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7B05E8" w:rsidRDefault="007B05E8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Осмоловская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Л.Л.</w:t>
            </w:r>
          </w:p>
        </w:tc>
      </w:tr>
      <w:tr w:rsidR="00D31F1C" w:rsidRPr="00D31F1C" w:rsidTr="00760D75">
        <w:trPr>
          <w:trHeight w:val="80"/>
        </w:trPr>
        <w:tc>
          <w:tcPr>
            <w:tcW w:w="4269" w:type="dxa"/>
          </w:tcPr>
          <w:p w:rsidR="00D31F1C" w:rsidRPr="00D31F1C" w:rsidRDefault="00D31F1C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D31F1C" w:rsidRPr="00D31F1C" w:rsidRDefault="00D31F1C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D31F1C" w:rsidRPr="00D31F1C" w:rsidRDefault="00D31F1C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1C57DC" w:rsidRPr="001C57DC" w:rsidTr="00760D75">
        <w:trPr>
          <w:trHeight w:val="80"/>
        </w:trPr>
        <w:tc>
          <w:tcPr>
            <w:tcW w:w="4269" w:type="dxa"/>
          </w:tcPr>
          <w:p w:rsidR="001C57DC" w:rsidRDefault="001C57DC" w:rsidP="001C57D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C57DC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57DC">
              <w:rPr>
                <w:rFonts w:ascii="Times New Roman" w:hAnsi="Times New Roman" w:cs="Times New Roman"/>
                <w:sz w:val="28"/>
                <w:szCs w:val="28"/>
              </w:rPr>
              <w:t xml:space="preserve"> против</w:t>
            </w:r>
            <w:r w:rsidRPr="001C5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7DC">
              <w:rPr>
                <w:rFonts w:ascii="Times New Roman" w:hAnsi="Times New Roman" w:cs="Times New Roman"/>
                <w:sz w:val="28"/>
                <w:szCs w:val="28"/>
              </w:rPr>
              <w:t>действия коррупции при Главе Республики Тыва</w:t>
            </w:r>
          </w:p>
          <w:p w:rsidR="001C57DC" w:rsidRPr="001C57DC" w:rsidRDefault="001C57DC" w:rsidP="001C57D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C57DC" w:rsidRPr="001C57DC" w:rsidRDefault="001C57DC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1C57DC" w:rsidRPr="001C57DC" w:rsidRDefault="001C57DC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Кыргыс С.М.</w:t>
            </w:r>
          </w:p>
        </w:tc>
      </w:tr>
      <w:tr w:rsidR="004B4298" w:rsidRPr="004B4298" w:rsidTr="00760D75">
        <w:trPr>
          <w:trHeight w:val="1693"/>
        </w:trPr>
        <w:tc>
          <w:tcPr>
            <w:tcW w:w="4269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работники Адм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нистрации Главы Республики Тыва и Аппарата Правительства Республики Тыва</w:t>
            </w:r>
          </w:p>
        </w:tc>
        <w:tc>
          <w:tcPr>
            <w:tcW w:w="310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  <w:shd w:val="clear" w:color="auto" w:fill="auto"/>
          </w:tcPr>
          <w:p w:rsidR="004B4298" w:rsidRPr="004B4298" w:rsidRDefault="00C21EF2" w:rsidP="00C21E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Ощепкова С.М., </w:t>
            </w:r>
            <w:proofErr w:type="spellStart"/>
            <w:r w:rsidR="004B4298"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Хертек</w:t>
            </w:r>
            <w:proofErr w:type="spellEnd"/>
            <w:r w:rsidR="004B4298"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К.М., </w:t>
            </w:r>
            <w:proofErr w:type="spellStart"/>
            <w:r w:rsidR="004B4298"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Чамзо</w:t>
            </w:r>
            <w:proofErr w:type="spellEnd"/>
            <w:r w:rsidR="004B4298"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Т.И.,</w:t>
            </w:r>
            <w:r w:rsidR="001C5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57DC">
              <w:rPr>
                <w:rFonts w:ascii="Times New Roman" w:eastAsia="Calibri" w:hAnsi="Times New Roman" w:cs="Times New Roman"/>
                <w:sz w:val="28"/>
                <w:szCs w:val="28"/>
              </w:rPr>
              <w:t>Насюрюн</w:t>
            </w:r>
            <w:proofErr w:type="spellEnd"/>
            <w:r w:rsidR="001C5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У.В.,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Карди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М.Б., Кара-Сал Л.Ы.,</w:t>
            </w:r>
            <w:r w:rsidR="004B4298"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Доржу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Н.М., Куулар У.С-Д., </w:t>
            </w:r>
            <w:proofErr w:type="spellStart"/>
            <w:r w:rsidR="001C57DC">
              <w:rPr>
                <w:rFonts w:ascii="Times New Roman" w:eastAsia="Calibri" w:hAnsi="Times New Roman" w:cs="Times New Roman"/>
                <w:sz w:val="28"/>
                <w:szCs w:val="28"/>
              </w:rPr>
              <w:t>Мумба</w:t>
            </w:r>
            <w:proofErr w:type="spellEnd"/>
            <w:r w:rsidR="001C5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Б.А., </w:t>
            </w:r>
            <w:r w:rsidR="008E4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Монгуш А.М., </w:t>
            </w:r>
            <w:proofErr w:type="spellStart"/>
            <w:r w:rsidR="008E406A">
              <w:rPr>
                <w:rFonts w:ascii="Times New Roman" w:eastAsia="Calibri" w:hAnsi="Times New Roman" w:cs="Times New Roman"/>
                <w:sz w:val="28"/>
                <w:szCs w:val="28"/>
              </w:rPr>
              <w:t>Дамдин</w:t>
            </w:r>
            <w:proofErr w:type="spellEnd"/>
            <w:r w:rsidR="008E4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Балдай-оол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Т.Д., </w:t>
            </w:r>
            <w:proofErr w:type="spellStart"/>
            <w:r w:rsidR="008E406A">
              <w:rPr>
                <w:rFonts w:ascii="Times New Roman" w:eastAsia="Calibri" w:hAnsi="Times New Roman" w:cs="Times New Roman"/>
                <w:sz w:val="28"/>
                <w:szCs w:val="28"/>
              </w:rPr>
              <w:t>Докан-оол</w:t>
            </w:r>
            <w:proofErr w:type="spellEnd"/>
            <w:r w:rsidR="008E4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Байыр-оол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Б.В., Кужугет С.С.,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Ч.В.</w:t>
            </w:r>
            <w:r w:rsidR="004B4298"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4298"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Томочакова</w:t>
            </w:r>
            <w:proofErr w:type="spellEnd"/>
            <w:r w:rsidR="004B4298"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С.М.,</w:t>
            </w:r>
            <w:r w:rsidR="008E4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406A">
              <w:rPr>
                <w:rFonts w:ascii="Times New Roman" w:eastAsia="Calibri" w:hAnsi="Times New Roman" w:cs="Times New Roman"/>
                <w:sz w:val="28"/>
                <w:szCs w:val="28"/>
              </w:rPr>
              <w:t>Соян</w:t>
            </w:r>
            <w:proofErr w:type="spellEnd"/>
            <w:r w:rsidR="008E4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="008E406A">
              <w:rPr>
                <w:rFonts w:ascii="Times New Roman" w:eastAsia="Calibri" w:hAnsi="Times New Roman" w:cs="Times New Roman"/>
                <w:sz w:val="28"/>
                <w:szCs w:val="28"/>
              </w:rPr>
              <w:t>Дукул</w:t>
            </w:r>
            <w:proofErr w:type="spellEnd"/>
            <w:r w:rsidR="008E4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Ч.Р.,</w:t>
            </w:r>
            <w:r w:rsidR="004B4298"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4298" w:rsidRPr="004B4298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Цховребова Н.С.</w:t>
            </w:r>
            <w:proofErr w:type="gramEnd"/>
          </w:p>
        </w:tc>
      </w:tr>
    </w:tbl>
    <w:p w:rsidR="004B4298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BA7" w:rsidRPr="00773802" w:rsidRDefault="00581BA7" w:rsidP="00581BA7">
      <w:pPr>
        <w:tabs>
          <w:tab w:val="left" w:pos="35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7028" w:type="dxa"/>
        <w:jc w:val="center"/>
        <w:tblLook w:val="01E0" w:firstRow="1" w:lastRow="1" w:firstColumn="1" w:lastColumn="1" w:noHBand="0" w:noVBand="0"/>
      </w:tblPr>
      <w:tblGrid>
        <w:gridCol w:w="1116"/>
        <w:gridCol w:w="5912"/>
      </w:tblGrid>
      <w:tr w:rsidR="00581BA7" w:rsidRPr="00773802" w:rsidTr="008D3D4C">
        <w:trPr>
          <w:trHeight w:val="603"/>
          <w:jc w:val="center"/>
        </w:trPr>
        <w:tc>
          <w:tcPr>
            <w:tcW w:w="1116" w:type="dxa"/>
            <w:hideMark/>
          </w:tcPr>
          <w:p w:rsidR="00581BA7" w:rsidRPr="005331E4" w:rsidRDefault="00581BA7" w:rsidP="008D3D4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3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331E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33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2" w:type="dxa"/>
            <w:hideMark/>
          </w:tcPr>
          <w:p w:rsidR="00581BA7" w:rsidRPr="005331E4" w:rsidRDefault="00863CE0" w:rsidP="008D3D4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3CE0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 надел</w:t>
            </w:r>
            <w:r w:rsidRPr="00863C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CE0">
              <w:rPr>
                <w:rFonts w:ascii="Times New Roman" w:hAnsi="Times New Roman" w:cs="Times New Roman"/>
                <w:sz w:val="28"/>
                <w:szCs w:val="28"/>
              </w:rPr>
              <w:t>нии органов местного самоуправления мун</w:t>
            </w:r>
            <w:r w:rsidRPr="00863C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CE0">
              <w:rPr>
                <w:rFonts w:ascii="Times New Roman" w:hAnsi="Times New Roman" w:cs="Times New Roman"/>
                <w:sz w:val="28"/>
                <w:szCs w:val="28"/>
              </w:rPr>
              <w:t>ципальных образований Республики Тыва о</w:t>
            </w:r>
            <w:r w:rsidRPr="00863C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3CE0">
              <w:rPr>
                <w:rFonts w:ascii="Times New Roman" w:hAnsi="Times New Roman" w:cs="Times New Roman"/>
                <w:sz w:val="28"/>
                <w:szCs w:val="28"/>
              </w:rPr>
              <w:t>дельными государственными полномочиями Российской Федерации по подготовке и пров</w:t>
            </w:r>
            <w:r w:rsidRPr="00863C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CE0">
              <w:rPr>
                <w:rFonts w:ascii="Times New Roman" w:hAnsi="Times New Roman" w:cs="Times New Roman"/>
                <w:sz w:val="28"/>
                <w:szCs w:val="28"/>
              </w:rPr>
              <w:t>дению Всероссийской переписи населения 2020 года»</w:t>
            </w:r>
            <w:r w:rsidR="008E406A" w:rsidRPr="008E4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BA7" w:rsidRPr="005331E4" w:rsidRDefault="00581BA7" w:rsidP="00C21EF2">
            <w:pPr>
              <w:spacing w:after="0" w:line="240" w:lineRule="auto"/>
              <w:ind w:left="-86" w:right="-31" w:firstLine="12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5331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</w:t>
            </w:r>
            <w:r w:rsidR="00863CE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Каратаева Е.В.</w:t>
            </w:r>
            <w:r w:rsidR="008E406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 w:rsidRPr="005331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C21EF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Брокерт А.В.</w:t>
            </w:r>
            <w:r w:rsidRPr="005331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)</w:t>
            </w:r>
          </w:p>
        </w:tc>
      </w:tr>
    </w:tbl>
    <w:p w:rsidR="00581BA7" w:rsidRPr="00773802" w:rsidRDefault="00581BA7" w:rsidP="00581BA7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81BA7" w:rsidRPr="00773802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80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81BA7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80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вопросу</w:t>
      </w:r>
      <w:r w:rsidRPr="007738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1EF2" w:rsidRDefault="00C21EF2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1BA7" w:rsidRPr="00773802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7159" w:type="dxa"/>
        <w:jc w:val="center"/>
        <w:tblInd w:w="-130" w:type="dxa"/>
        <w:tblLook w:val="01E0" w:firstRow="1" w:lastRow="1" w:firstColumn="1" w:lastColumn="1" w:noHBand="0" w:noVBand="0"/>
      </w:tblPr>
      <w:tblGrid>
        <w:gridCol w:w="863"/>
        <w:gridCol w:w="6296"/>
      </w:tblGrid>
      <w:tr w:rsidR="00581BA7" w:rsidRPr="00773802" w:rsidTr="008D3D4C">
        <w:trPr>
          <w:trHeight w:val="360"/>
          <w:jc w:val="center"/>
        </w:trPr>
        <w:tc>
          <w:tcPr>
            <w:tcW w:w="863" w:type="dxa"/>
            <w:hideMark/>
          </w:tcPr>
          <w:p w:rsidR="00581BA7" w:rsidRPr="00773802" w:rsidRDefault="00581BA7" w:rsidP="008D3D4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38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7380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738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96" w:type="dxa"/>
            <w:hideMark/>
          </w:tcPr>
          <w:p w:rsidR="00581BA7" w:rsidRPr="00317348" w:rsidRDefault="00863CE0" w:rsidP="008D3D4C">
            <w:pPr>
              <w:pBdr>
                <w:bottom w:val="single" w:sz="12" w:space="1" w:color="auto"/>
              </w:pBdr>
              <w:spacing w:after="0" w:line="240" w:lineRule="auto"/>
              <w:ind w:left="-12"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3CE0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 гарантиях прав коренных малочисленных народов Росси</w:t>
            </w:r>
            <w:r w:rsidRPr="00863C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3CE0">
              <w:rPr>
                <w:rFonts w:ascii="Times New Roman" w:hAnsi="Times New Roman" w:cs="Times New Roman"/>
                <w:sz w:val="28"/>
                <w:szCs w:val="28"/>
              </w:rPr>
              <w:t>ской Федерации, проживающих на территории Республики Тыва» (второе чтение)</w:t>
            </w:r>
            <w:r w:rsidR="008E406A" w:rsidRPr="008E4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BA7" w:rsidRPr="00317348" w:rsidRDefault="00863CE0" w:rsidP="00863CE0">
            <w:pPr>
              <w:spacing w:after="0" w:line="240" w:lineRule="auto"/>
              <w:ind w:left="-122" w:right="-69" w:firstLine="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(Кочергина Г.Ф.</w:t>
            </w:r>
            <w:r w:rsidR="003173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 w:rsidR="00986A4B" w:rsidRPr="003173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581BA7" w:rsidRPr="003173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Кара-</w:t>
            </w:r>
            <w:proofErr w:type="spellStart"/>
            <w:r w:rsidR="00581BA7" w:rsidRPr="003173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оол</w:t>
            </w:r>
            <w:proofErr w:type="spellEnd"/>
            <w:r w:rsidR="00581BA7" w:rsidRPr="003173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Ш.В.</w:t>
            </w:r>
            <w:r w:rsidR="00581BA7" w:rsidRPr="003173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)</w:t>
            </w:r>
          </w:p>
        </w:tc>
      </w:tr>
    </w:tbl>
    <w:p w:rsidR="00581BA7" w:rsidRPr="00773802" w:rsidRDefault="00581BA7" w:rsidP="00581B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539C5" w:rsidRPr="00317348" w:rsidRDefault="002539C5" w:rsidP="0025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2539C5" w:rsidRPr="00317348" w:rsidRDefault="002539C5" w:rsidP="0025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581BA7" w:rsidRPr="00317348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159" w:type="dxa"/>
        <w:jc w:val="center"/>
        <w:tblInd w:w="-130" w:type="dxa"/>
        <w:tblLook w:val="01E0" w:firstRow="1" w:lastRow="1" w:firstColumn="1" w:lastColumn="1" w:noHBand="0" w:noVBand="0"/>
      </w:tblPr>
      <w:tblGrid>
        <w:gridCol w:w="863"/>
        <w:gridCol w:w="6296"/>
      </w:tblGrid>
      <w:tr w:rsidR="00C21EF2" w:rsidRPr="00C21EF2" w:rsidTr="00B86916">
        <w:trPr>
          <w:trHeight w:val="360"/>
          <w:jc w:val="center"/>
        </w:trPr>
        <w:tc>
          <w:tcPr>
            <w:tcW w:w="863" w:type="dxa"/>
            <w:hideMark/>
          </w:tcPr>
          <w:p w:rsidR="00C21EF2" w:rsidRPr="00C21EF2" w:rsidRDefault="00C21EF2" w:rsidP="00C21EF2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1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21EF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21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96" w:type="dxa"/>
            <w:hideMark/>
          </w:tcPr>
          <w:p w:rsidR="00C21EF2" w:rsidRPr="00C21EF2" w:rsidRDefault="00C21EF2" w:rsidP="00C21EF2">
            <w:pPr>
              <w:pBdr>
                <w:bottom w:val="single" w:sz="12" w:space="1" w:color="auto"/>
              </w:pBdr>
              <w:spacing w:after="0" w:line="240" w:lineRule="auto"/>
              <w:ind w:left="-12"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1EF2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 гарантиях прав коренных малочисленных народов Росси</w:t>
            </w:r>
            <w:r w:rsidRPr="00C21E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21EF2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Федерации, проживающих на территории Республики Тыва» (второе чтение) </w:t>
            </w:r>
          </w:p>
          <w:p w:rsidR="00C21EF2" w:rsidRPr="00C21EF2" w:rsidRDefault="00C21EF2" w:rsidP="00C21EF2">
            <w:pPr>
              <w:spacing w:after="0" w:line="240" w:lineRule="auto"/>
              <w:ind w:left="-122" w:right="-69" w:firstLine="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C21EF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(Кочергина Г.Ф.</w:t>
            </w:r>
            <w:r w:rsidRPr="00C21EF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 Брокерт А.В.)</w:t>
            </w:r>
          </w:p>
        </w:tc>
      </w:tr>
    </w:tbl>
    <w:p w:rsidR="00C21EF2" w:rsidRPr="00C21EF2" w:rsidRDefault="00C21EF2" w:rsidP="00C21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87C48" w:rsidRPr="00C87C48" w:rsidRDefault="00C87C48" w:rsidP="00C8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C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C87C48" w:rsidRPr="00317348" w:rsidRDefault="00C21EF2" w:rsidP="00C8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1. </w:t>
      </w:r>
      <w:r w:rsidR="00C87C48" w:rsidRPr="00C87C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C21EF2" w:rsidRPr="00C21EF2" w:rsidRDefault="00C21EF2" w:rsidP="00C21EF2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  <w:r w:rsidRPr="00C21EF2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2. Минюсту (Ховалыг) </w:t>
      </w:r>
      <w:r w:rsidRPr="00C21EF2">
        <w:rPr>
          <w:rFonts w:ascii="Times New Roman" w:eastAsia="SimSun" w:hAnsi="Times New Roman" w:cs="Times New Roman"/>
          <w:i/>
          <w:kern w:val="3"/>
          <w:sz w:val="28"/>
          <w:szCs w:val="28"/>
          <w:lang w:eastAsia="ru-RU"/>
        </w:rPr>
        <w:t>в недельный срок</w:t>
      </w:r>
      <w:r w:rsidRPr="00C21EF2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представить Главе Республики Тыва информацию о проведенной юридической экспертизе решения Хурала представит</w:t>
      </w:r>
      <w:r w:rsidRPr="00C21EF2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е</w:t>
      </w:r>
      <w:r w:rsidRPr="00C21EF2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лей Тере-Хольского кожууна о создании территории традиционного природопольз</w:t>
      </w:r>
      <w:r w:rsidRPr="00C21EF2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</w:t>
      </w:r>
      <w:r w:rsidRPr="00C21EF2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вания местного значения</w:t>
      </w:r>
      <w:r w:rsidRPr="00C21EF2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.</w:t>
      </w:r>
    </w:p>
    <w:p w:rsidR="00C87C48" w:rsidRDefault="00C87C48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21EF2" w:rsidRDefault="00C21EF2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21EF2" w:rsidRDefault="00C21EF2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21EF2" w:rsidRDefault="00C21EF2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21EF2" w:rsidRDefault="00C21EF2" w:rsidP="00C87C4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159"/>
      </w:tblGrid>
      <w:tr w:rsidR="00C21EF2" w:rsidRPr="00C21EF2" w:rsidTr="00B86916">
        <w:trPr>
          <w:trHeight w:val="360"/>
          <w:jc w:val="center"/>
        </w:trPr>
        <w:tc>
          <w:tcPr>
            <w:tcW w:w="582" w:type="dxa"/>
            <w:hideMark/>
          </w:tcPr>
          <w:p w:rsidR="00C21EF2" w:rsidRPr="00C21EF2" w:rsidRDefault="00C21EF2" w:rsidP="00C21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1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I</w:t>
            </w:r>
            <w:r w:rsidRPr="00C21EF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C21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9" w:type="dxa"/>
            <w:hideMark/>
          </w:tcPr>
          <w:p w:rsidR="00C21EF2" w:rsidRPr="00C21EF2" w:rsidRDefault="00C21EF2" w:rsidP="00C21EF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1EF2">
              <w:rPr>
                <w:rFonts w:ascii="Times New Roman" w:hAnsi="Times New Roman" w:cs="Times New Roman"/>
                <w:sz w:val="28"/>
                <w:szCs w:val="28"/>
              </w:rPr>
              <w:t>Об итогах деятельности Министерства сельского хозяйства и продовольствия Республики Тыва за 2019 год и о приоритетных направлениях де</w:t>
            </w:r>
            <w:r w:rsidRPr="00C21E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1EF2">
              <w:rPr>
                <w:rFonts w:ascii="Times New Roman" w:hAnsi="Times New Roman" w:cs="Times New Roman"/>
                <w:sz w:val="28"/>
                <w:szCs w:val="28"/>
              </w:rPr>
              <w:t>тельности на 2020 год</w:t>
            </w:r>
          </w:p>
          <w:p w:rsidR="00C21EF2" w:rsidRPr="00C21EF2" w:rsidRDefault="00C21EF2" w:rsidP="00C21E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C21EF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proofErr w:type="spellStart"/>
            <w:r w:rsidRPr="00C21EF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Дун</w:t>
            </w:r>
            <w:proofErr w:type="spellEnd"/>
            <w:r w:rsidRPr="00C21EF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А.Ч., Щур А.А., </w:t>
            </w:r>
            <w:proofErr w:type="spellStart"/>
            <w:r w:rsidRPr="00C21EF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Ендан</w:t>
            </w:r>
            <w:proofErr w:type="spellEnd"/>
            <w:r w:rsidRPr="00C21EF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В.И., </w:t>
            </w:r>
            <w:proofErr w:type="spellStart"/>
            <w:r w:rsidRPr="00C21EF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Оюн</w:t>
            </w:r>
            <w:proofErr w:type="spellEnd"/>
            <w:r w:rsidRPr="00C21EF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А.Г., </w:t>
            </w:r>
          </w:p>
          <w:p w:rsidR="00C21EF2" w:rsidRPr="00C21EF2" w:rsidRDefault="00C21EF2" w:rsidP="00C21E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C21EF2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Брокерт А.В.</w:t>
            </w:r>
            <w:r w:rsidRPr="00C21EF2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C21EF2" w:rsidRPr="00C21EF2" w:rsidRDefault="00C21EF2" w:rsidP="00C21EF2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C21EF2" w:rsidRPr="00C87C48" w:rsidRDefault="00C21EF2" w:rsidP="00C21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C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C21EF2" w:rsidRPr="00C21EF2" w:rsidRDefault="00C21EF2" w:rsidP="00C21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C21EF2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1. Принять постановление по данному вопросу.</w:t>
      </w:r>
    </w:p>
    <w:p w:rsidR="00C21EF2" w:rsidRPr="00C21EF2" w:rsidRDefault="00C21EF2" w:rsidP="00C21EF2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  <w:r w:rsidRPr="00C21EF2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2. Минсельхозпроду (Дун) в срок, установленный пунком 46 Регламента Правительства Республики Тыва, обеспечить доработку проекта постановления с учетом замечаний и предложений, внесенных в ходе его обсуждения, и представить на подписание.</w:t>
      </w:r>
    </w:p>
    <w:p w:rsidR="00C21EF2" w:rsidRPr="00C21EF2" w:rsidRDefault="00C21EF2" w:rsidP="00C21EF2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  <w:r w:rsidRPr="00C21EF2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3. Министрам Республики Тыва:</w:t>
      </w:r>
    </w:p>
    <w:p w:rsidR="00C21EF2" w:rsidRPr="00C21EF2" w:rsidRDefault="00C21EF2" w:rsidP="00C21EF2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  <w:r w:rsidRPr="00C21EF2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3.1) обеспечить личное руководство проектными офисами по реализации национальных проектов, вести постоянный личный контроль за достижением целевых показателей, установленных соглашениями с федеральными органами власти;</w:t>
      </w:r>
    </w:p>
    <w:p w:rsidR="00C21EF2" w:rsidRPr="00C21EF2" w:rsidRDefault="00C21EF2" w:rsidP="00C21EF2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  <w:r w:rsidRPr="00C21EF2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 xml:space="preserve">3.2) </w:t>
      </w:r>
      <w:r w:rsidRPr="00C21EF2">
        <w:rPr>
          <w:rFonts w:ascii="Times New Roman" w:eastAsia="SimSun" w:hAnsi="Times New Roman" w:cs="Times New Roman"/>
          <w:i/>
          <w:kern w:val="3"/>
          <w:sz w:val="28"/>
          <w:szCs w:val="28"/>
          <w:lang w:val="tt-RU" w:eastAsia="ru-RU"/>
        </w:rPr>
        <w:t xml:space="preserve">до 1 апреля 2020 г. </w:t>
      </w:r>
      <w:r w:rsidRPr="00C21EF2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сформировать календарные планы (сетевые графики) по реализации отраслевых национальных и губернаторских проектов, обеспечить анализ их исполнения и своевременную корректировку в целях достижения установленных целевых показателей</w:t>
      </w:r>
    </w:p>
    <w:p w:rsidR="00C21EF2" w:rsidRPr="00C21EF2" w:rsidRDefault="00C21EF2" w:rsidP="00C21EF2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  <w:r w:rsidRPr="00C21EF2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 xml:space="preserve">(управление проектной деятельности Администрации Главы Республики Тыва и Аппарата Правительства Республики Тыва – </w:t>
      </w:r>
      <w:r w:rsidRPr="00C21EF2">
        <w:rPr>
          <w:rFonts w:ascii="Times New Roman" w:eastAsia="SimSun" w:hAnsi="Times New Roman" w:cs="Times New Roman"/>
          <w:i/>
          <w:kern w:val="3"/>
          <w:sz w:val="28"/>
          <w:szCs w:val="28"/>
          <w:lang w:val="tt-RU" w:eastAsia="ru-RU"/>
        </w:rPr>
        <w:t>контроль и доклад Главе Республики Тыва</w:t>
      </w:r>
      <w:r w:rsidRPr="00C21EF2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).</w:t>
      </w:r>
    </w:p>
    <w:p w:rsidR="00852B59" w:rsidRPr="00C21EF2" w:rsidRDefault="00852B59" w:rsidP="00852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tt-RU" w:eastAsia="ru-RU"/>
        </w:rPr>
      </w:pPr>
    </w:p>
    <w:tbl>
      <w:tblPr>
        <w:tblW w:w="6915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333"/>
      </w:tblGrid>
      <w:tr w:rsidR="00C21EF2" w:rsidRPr="00C21EF2" w:rsidTr="00B86916">
        <w:trPr>
          <w:trHeight w:val="360"/>
          <w:jc w:val="center"/>
        </w:trPr>
        <w:tc>
          <w:tcPr>
            <w:tcW w:w="582" w:type="dxa"/>
            <w:hideMark/>
          </w:tcPr>
          <w:p w:rsidR="00C21EF2" w:rsidRPr="00C21EF2" w:rsidRDefault="00C21EF2" w:rsidP="00C21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1EF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C21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33" w:type="dxa"/>
            <w:hideMark/>
          </w:tcPr>
          <w:p w:rsidR="00C21EF2" w:rsidRPr="00C21EF2" w:rsidRDefault="00C21EF2" w:rsidP="00C21EF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C21EF2">
              <w:rPr>
                <w:rFonts w:ascii="Times New Roman" w:hAnsi="Times New Roman" w:cs="Times New Roman"/>
                <w:sz w:val="28"/>
                <w:szCs w:val="28"/>
              </w:rPr>
              <w:t>О создании государственной информационной с</w:t>
            </w:r>
            <w:r w:rsidRPr="00C21E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1EF2">
              <w:rPr>
                <w:rFonts w:ascii="Times New Roman" w:hAnsi="Times New Roman" w:cs="Times New Roman"/>
                <w:sz w:val="28"/>
                <w:szCs w:val="28"/>
              </w:rPr>
              <w:t>стемы обеспечения градостроительной деятельн</w:t>
            </w:r>
            <w:r w:rsidRPr="00C21E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1EF2">
              <w:rPr>
                <w:rFonts w:ascii="Times New Roman" w:hAnsi="Times New Roman" w:cs="Times New Roman"/>
                <w:sz w:val="28"/>
                <w:szCs w:val="28"/>
              </w:rPr>
              <w:t xml:space="preserve">сти Республики Тыва </w:t>
            </w:r>
          </w:p>
          <w:p w:rsidR="00C21EF2" w:rsidRPr="00C21EF2" w:rsidRDefault="00C21EF2" w:rsidP="00C21E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C21EF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Pr="00C21EF2"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  <w:t xml:space="preserve">Дагба М.Б., Брокерт А.В., </w:t>
            </w:r>
            <w:r w:rsidRPr="00C21EF2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Кара-оол Ш.В.</w:t>
            </w:r>
            <w:r w:rsidRPr="00C21EF2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C21EF2" w:rsidRPr="00C21EF2" w:rsidRDefault="00C21EF2" w:rsidP="00C21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21EF2" w:rsidRPr="00C21EF2" w:rsidRDefault="00C21EF2" w:rsidP="00C21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EF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C21EF2" w:rsidRPr="00C21EF2" w:rsidRDefault="00C21EF2" w:rsidP="00C21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C21EF2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1. Принять постановление по данному вопросу.</w:t>
      </w:r>
    </w:p>
    <w:p w:rsidR="00C21EF2" w:rsidRPr="00C21EF2" w:rsidRDefault="00C21EF2" w:rsidP="00C21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EF2">
        <w:rPr>
          <w:rFonts w:ascii="Times New Roman" w:hAnsi="Times New Roman" w:cs="Times New Roman"/>
          <w:sz w:val="28"/>
          <w:szCs w:val="28"/>
          <w:lang w:eastAsia="ru-RU"/>
        </w:rPr>
        <w:t>2. Минстрою (</w:t>
      </w:r>
      <w:proofErr w:type="spellStart"/>
      <w:r w:rsidRPr="00C21EF2">
        <w:rPr>
          <w:rFonts w:ascii="Times New Roman" w:hAnsi="Times New Roman" w:cs="Times New Roman"/>
          <w:sz w:val="28"/>
          <w:szCs w:val="28"/>
          <w:lang w:eastAsia="ru-RU"/>
        </w:rPr>
        <w:t>Дагба</w:t>
      </w:r>
      <w:proofErr w:type="spellEnd"/>
      <w:r w:rsidRPr="00C21EF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C21EF2">
        <w:rPr>
          <w:rFonts w:ascii="Times New Roman" w:hAnsi="Times New Roman" w:cs="Times New Roman"/>
          <w:i/>
          <w:sz w:val="28"/>
          <w:szCs w:val="28"/>
          <w:lang w:eastAsia="ru-RU"/>
        </w:rPr>
        <w:t>до 1 апреля 2020 г.</w:t>
      </w:r>
      <w:r w:rsidRPr="00C21EF2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разработать план мероприятий («д</w:t>
      </w:r>
      <w:r w:rsidRPr="00C21EF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1EF2">
        <w:rPr>
          <w:rFonts w:ascii="Times New Roman" w:hAnsi="Times New Roman" w:cs="Times New Roman"/>
          <w:sz w:val="28"/>
          <w:szCs w:val="28"/>
          <w:lang w:eastAsia="ru-RU"/>
        </w:rPr>
        <w:t>рожную карту») по запуску</w:t>
      </w:r>
      <w:r w:rsidRPr="00C21EF2">
        <w:rPr>
          <w:sz w:val="28"/>
          <w:szCs w:val="28"/>
        </w:rPr>
        <w:t xml:space="preserve"> </w:t>
      </w:r>
      <w:r w:rsidRPr="00C21EF2">
        <w:rPr>
          <w:rFonts w:ascii="Times New Roman" w:hAnsi="Times New Roman" w:cs="Times New Roman"/>
          <w:sz w:val="28"/>
          <w:szCs w:val="28"/>
          <w:lang w:eastAsia="ru-RU"/>
        </w:rPr>
        <w:t>государственной информационной системы обеспечения градостроительной деятельности Республики Тыва и регламенту внесения в нее с</w:t>
      </w:r>
      <w:r w:rsidRPr="00C21EF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1EF2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ответствующих сведений (департамент комплексного социально экономического развития </w:t>
      </w:r>
      <w:r w:rsidRPr="00C21EF2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 xml:space="preserve">Администрации Главы Республики Тыва и Аппарата Правительства Республики Тыва – </w:t>
      </w:r>
      <w:r w:rsidRPr="00C21EF2">
        <w:rPr>
          <w:rFonts w:ascii="Times New Roman" w:eastAsia="SimSun" w:hAnsi="Times New Roman" w:cs="Times New Roman"/>
          <w:i/>
          <w:kern w:val="3"/>
          <w:sz w:val="28"/>
          <w:szCs w:val="28"/>
          <w:lang w:val="tt-RU" w:eastAsia="ru-RU"/>
        </w:rPr>
        <w:t>координация и контроль</w:t>
      </w:r>
      <w:r w:rsidRPr="00C21EF2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).</w:t>
      </w:r>
    </w:p>
    <w:p w:rsidR="00581BA7" w:rsidRPr="00317348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15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333"/>
      </w:tblGrid>
      <w:tr w:rsidR="004F2EEA" w:rsidRPr="004F2EEA" w:rsidTr="009E7575">
        <w:trPr>
          <w:trHeight w:val="360"/>
          <w:jc w:val="center"/>
        </w:trPr>
        <w:tc>
          <w:tcPr>
            <w:tcW w:w="582" w:type="dxa"/>
            <w:hideMark/>
          </w:tcPr>
          <w:p w:rsidR="004F2EEA" w:rsidRPr="004F2EEA" w:rsidRDefault="004F2EEA" w:rsidP="004F2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2EE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4F2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33" w:type="dxa"/>
            <w:hideMark/>
          </w:tcPr>
          <w:p w:rsidR="004F2EEA" w:rsidRPr="004F2EEA" w:rsidRDefault="00863CE0" w:rsidP="004F2EE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863CE0"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Правительства Респу</w:t>
            </w:r>
            <w:r w:rsidRPr="00863C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3CE0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 сентября 2019 г. </w:t>
            </w:r>
            <w:r w:rsidRPr="00863CE0">
              <w:rPr>
                <w:rFonts w:ascii="Times New Roman" w:hAnsi="Times New Roman" w:cs="Times New Roman"/>
                <w:sz w:val="28"/>
                <w:szCs w:val="28"/>
              </w:rPr>
              <w:t>№ 467</w:t>
            </w:r>
            <w:r w:rsidR="004F2EEA" w:rsidRPr="004F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2EEA" w:rsidRPr="004F2EEA" w:rsidRDefault="004F2EEA" w:rsidP="00863C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4F2EEA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(Дагба М.Б., </w:t>
            </w:r>
            <w:r w:rsidRPr="004F2EEA"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  <w:t xml:space="preserve"> </w:t>
            </w:r>
            <w:r w:rsidRPr="004F2EEA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Кара-оол Ш.В.</w:t>
            </w:r>
            <w:r w:rsidRPr="004F2EEA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4F2EEA" w:rsidRPr="004F2EEA" w:rsidRDefault="004F2EEA" w:rsidP="004F2EEA">
      <w:pPr>
        <w:tabs>
          <w:tab w:val="left" w:pos="8925"/>
        </w:tabs>
        <w:spacing w:after="0" w:line="240" w:lineRule="auto"/>
        <w:ind w:firstLine="567"/>
        <w:rPr>
          <w:rFonts w:ascii="Times New Roman" w:eastAsia="SimSun" w:hAnsi="Times New Roman" w:cs="Times New Roman"/>
          <w:b/>
          <w:kern w:val="3"/>
          <w:sz w:val="28"/>
          <w:szCs w:val="28"/>
          <w:lang w:val="tt-RU" w:eastAsia="ru-RU"/>
        </w:rPr>
      </w:pPr>
    </w:p>
    <w:p w:rsidR="004F2EEA" w:rsidRPr="00317348" w:rsidRDefault="004F2EEA" w:rsidP="004F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4F2EEA" w:rsidRPr="00317348" w:rsidRDefault="00C21EF2" w:rsidP="004F2E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Снять</w:t>
      </w:r>
      <w:r w:rsidR="004F2EEA" w:rsidRPr="003173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 данн</w:t>
      </w:r>
      <w:r w:rsidR="004F2EEA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ый</w:t>
      </w:r>
      <w:r w:rsidR="004F2EEA" w:rsidRPr="003173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 вопрос</w:t>
      </w:r>
      <w:r w:rsidR="004F2EEA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с рассмотрения по просьбе инициатора для согласования с прокуратурой Республики Тыва</w:t>
      </w:r>
      <w:r w:rsidR="004F2EEA" w:rsidRPr="003173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C87C48" w:rsidRPr="004F2EEA" w:rsidRDefault="00C87C48" w:rsidP="004F2EEA">
      <w:pPr>
        <w:tabs>
          <w:tab w:val="left" w:pos="8925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675"/>
        <w:gridCol w:w="6066"/>
      </w:tblGrid>
      <w:tr w:rsidR="00122134" w:rsidRPr="00122134" w:rsidTr="00B86916">
        <w:trPr>
          <w:trHeight w:val="360"/>
          <w:jc w:val="center"/>
        </w:trPr>
        <w:tc>
          <w:tcPr>
            <w:tcW w:w="675" w:type="dxa"/>
            <w:hideMark/>
          </w:tcPr>
          <w:p w:rsidR="00122134" w:rsidRPr="00122134" w:rsidRDefault="00122134" w:rsidP="00122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213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221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6066" w:type="dxa"/>
            <w:hideMark/>
          </w:tcPr>
          <w:p w:rsidR="00122134" w:rsidRPr="00122134" w:rsidRDefault="00122134" w:rsidP="0012213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213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</w:t>
            </w:r>
            <w:r w:rsidRPr="001221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2134">
              <w:rPr>
                <w:rFonts w:ascii="Times New Roman" w:hAnsi="Times New Roman" w:cs="Times New Roman"/>
                <w:sz w:val="28"/>
                <w:szCs w:val="28"/>
              </w:rPr>
              <w:t>тельства Республики Тыва от 5 марта 2018 г.     № 75</w:t>
            </w:r>
          </w:p>
          <w:p w:rsidR="00122134" w:rsidRPr="00122134" w:rsidRDefault="00122134" w:rsidP="0012213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122134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proofErr w:type="spellStart"/>
            <w:r w:rsidRPr="0012213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Сат</w:t>
            </w:r>
            <w:proofErr w:type="spellEnd"/>
            <w:r w:rsidRPr="0012213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А.М.,  Кара-</w:t>
            </w:r>
            <w:proofErr w:type="spellStart"/>
            <w:r w:rsidRPr="0012213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оол</w:t>
            </w:r>
            <w:proofErr w:type="spellEnd"/>
            <w:r w:rsidRPr="0012213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Ш.В.</w:t>
            </w:r>
            <w:r w:rsidRPr="00122134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122134" w:rsidRPr="00122134" w:rsidRDefault="00122134" w:rsidP="00122134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122134" w:rsidRPr="00317348" w:rsidRDefault="00122134" w:rsidP="0012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122134" w:rsidRPr="00317348" w:rsidRDefault="00122134" w:rsidP="001221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1. </w:t>
      </w:r>
      <w:r w:rsidRPr="003173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122134" w:rsidRPr="00122134" w:rsidRDefault="00122134" w:rsidP="001221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12213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22134">
        <w:rPr>
          <w:rFonts w:ascii="Times New Roman" w:hAnsi="Times New Roman" w:cs="Times New Roman"/>
          <w:sz w:val="28"/>
          <w:szCs w:val="28"/>
          <w:lang w:eastAsia="ru-RU"/>
        </w:rPr>
        <w:t>Минздраву (</w:t>
      </w:r>
      <w:proofErr w:type="spellStart"/>
      <w:r w:rsidRPr="00122134">
        <w:rPr>
          <w:rFonts w:ascii="Times New Roman" w:hAnsi="Times New Roman" w:cs="Times New Roman"/>
          <w:sz w:val="28"/>
          <w:szCs w:val="28"/>
          <w:lang w:eastAsia="ru-RU"/>
        </w:rPr>
        <w:t>Сат</w:t>
      </w:r>
      <w:proofErr w:type="spellEnd"/>
      <w:r w:rsidRPr="0012213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2213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 совместно с Минюстом (Ховалыг)</w:t>
      </w:r>
      <w:r w:rsidRPr="00122134">
        <w:rPr>
          <w:rFonts w:ascii="Times New Roman" w:hAnsi="Times New Roman" w:cs="Times New Roman"/>
          <w:b/>
          <w:color w:val="020C22"/>
          <w:sz w:val="28"/>
          <w:szCs w:val="28"/>
          <w:lang w:eastAsia="ru-RU"/>
        </w:rPr>
        <w:t xml:space="preserve"> </w:t>
      </w:r>
      <w:r w:rsidRPr="00122134">
        <w:rPr>
          <w:rFonts w:ascii="Times New Roman" w:hAnsi="Times New Roman" w:cs="Times New Roman"/>
          <w:i/>
          <w:color w:val="020C22"/>
          <w:sz w:val="28"/>
          <w:szCs w:val="28"/>
          <w:lang w:eastAsia="ru-RU"/>
        </w:rPr>
        <w:t>до 1 апреля 2020 г.</w:t>
      </w:r>
      <w:r w:rsidRPr="00122134">
        <w:rPr>
          <w:rFonts w:ascii="Times New Roman" w:hAnsi="Times New Roman" w:cs="Times New Roman"/>
          <w:b/>
          <w:color w:val="020C22"/>
          <w:sz w:val="28"/>
          <w:szCs w:val="28"/>
          <w:lang w:eastAsia="ru-RU"/>
        </w:rPr>
        <w:t xml:space="preserve"> </w:t>
      </w:r>
      <w:r w:rsidRPr="0012213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из</w:t>
      </w:r>
      <w:r w:rsidRPr="0012213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у</w:t>
      </w:r>
      <w:r w:rsidRPr="0012213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чить федеральные нормативные правовые акты, регулирующие вопросы выделения субсидий на предоставление единовременных компенсационных выплат медици</w:t>
      </w:r>
      <w:r w:rsidRPr="0012213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н</w:t>
      </w:r>
      <w:r w:rsidRPr="0012213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ским работникам (врачам), прибывшим (переехавшим) на работу в сельские нас</w:t>
      </w:r>
      <w:r w:rsidRPr="0012213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е</w:t>
      </w:r>
      <w:r w:rsidRPr="0012213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ленные пункты, либо рабочие поселки, либо поселки городского типа, либо города с населением до 50 тыс. человек, в части возможности установления в заключаемых со специалистами соглашениях</w:t>
      </w:r>
      <w:proofErr w:type="gramEnd"/>
      <w:r w:rsidRPr="0012213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 обязательства по приоритетному направлению средств на строительство жилья, по итогам работы представить доклад Главе Ре</w:t>
      </w:r>
      <w:r w:rsidRPr="0012213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с</w:t>
      </w:r>
      <w:r w:rsidRPr="00122134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публики Тыва.</w:t>
      </w:r>
    </w:p>
    <w:p w:rsidR="00122134" w:rsidRPr="00122134" w:rsidRDefault="00122134" w:rsidP="001221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15" w:type="dxa"/>
        <w:jc w:val="center"/>
        <w:tblInd w:w="3680" w:type="dxa"/>
        <w:tblLook w:val="01E0" w:firstRow="1" w:lastRow="1" w:firstColumn="1" w:lastColumn="1" w:noHBand="0" w:noVBand="0"/>
      </w:tblPr>
      <w:tblGrid>
        <w:gridCol w:w="768"/>
        <w:gridCol w:w="6147"/>
      </w:tblGrid>
      <w:tr w:rsidR="00C87C48" w:rsidRPr="00C87C48" w:rsidTr="00C87C48">
        <w:trPr>
          <w:trHeight w:val="360"/>
          <w:jc w:val="center"/>
        </w:trPr>
        <w:tc>
          <w:tcPr>
            <w:tcW w:w="768" w:type="dxa"/>
            <w:hideMark/>
          </w:tcPr>
          <w:p w:rsidR="00C87C48" w:rsidRPr="00C87C48" w:rsidRDefault="00C87C48" w:rsidP="00C87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7C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C87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47" w:type="dxa"/>
            <w:hideMark/>
          </w:tcPr>
          <w:p w:rsidR="00C87C48" w:rsidRPr="00C87C48" w:rsidRDefault="00863CE0" w:rsidP="00C87C4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863CE0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состав коллегии Мин</w:t>
            </w:r>
            <w:r w:rsidRPr="00863C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CE0">
              <w:rPr>
                <w:rFonts w:ascii="Times New Roman" w:hAnsi="Times New Roman" w:cs="Times New Roman"/>
                <w:sz w:val="28"/>
                <w:szCs w:val="28"/>
              </w:rPr>
              <w:t>стерства здравоохранения Республики Тыва</w:t>
            </w:r>
            <w:r w:rsidR="00C87C48" w:rsidRPr="00C8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C48" w:rsidRPr="00C87C48" w:rsidRDefault="00C87C48" w:rsidP="00863C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C87C4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proofErr w:type="spellStart"/>
            <w:r w:rsidR="00863CE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Сат</w:t>
            </w:r>
            <w:proofErr w:type="spellEnd"/>
            <w:r w:rsidR="00863CE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А.М.</w:t>
            </w:r>
            <w:r w:rsidRPr="00C87C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r w:rsidRPr="00C87C48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Кара-оол Ш.В.</w:t>
            </w:r>
            <w:r w:rsidRPr="00C87C48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C87C48" w:rsidRPr="00C87C48" w:rsidRDefault="00C87C48" w:rsidP="00C87C48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C87C48" w:rsidRPr="00C87C48" w:rsidRDefault="00C87C48" w:rsidP="00C8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C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C87C48" w:rsidRPr="00C87C48" w:rsidRDefault="00C87C48" w:rsidP="00C87C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C87C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C87C48" w:rsidRDefault="00C87C48" w:rsidP="00581B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tbl>
      <w:tblPr>
        <w:tblW w:w="6915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333"/>
      </w:tblGrid>
      <w:tr w:rsidR="00F869B1" w:rsidRPr="00F869B1" w:rsidTr="00001860">
        <w:trPr>
          <w:trHeight w:val="360"/>
          <w:jc w:val="center"/>
        </w:trPr>
        <w:tc>
          <w:tcPr>
            <w:tcW w:w="582" w:type="dxa"/>
            <w:hideMark/>
          </w:tcPr>
          <w:p w:rsidR="00F869B1" w:rsidRPr="00F869B1" w:rsidRDefault="00F869B1" w:rsidP="00F86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F869B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F86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33" w:type="dxa"/>
            <w:hideMark/>
          </w:tcPr>
          <w:p w:rsidR="00F869B1" w:rsidRPr="00F869B1" w:rsidRDefault="00F869B1" w:rsidP="00F869B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F869B1">
              <w:rPr>
                <w:rFonts w:ascii="Times New Roman" w:hAnsi="Times New Roman" w:cs="Times New Roman"/>
                <w:sz w:val="28"/>
                <w:szCs w:val="28"/>
              </w:rPr>
              <w:t>О ходе реализации губернаторского проекта «Н</w:t>
            </w:r>
            <w:r w:rsidRPr="00F869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69B1">
              <w:rPr>
                <w:rFonts w:ascii="Times New Roman" w:hAnsi="Times New Roman" w:cs="Times New Roman"/>
                <w:sz w:val="28"/>
                <w:szCs w:val="28"/>
              </w:rPr>
              <w:t>вая жизнь» («</w:t>
            </w:r>
            <w:proofErr w:type="spellStart"/>
            <w:r w:rsidRPr="00F869B1">
              <w:rPr>
                <w:rFonts w:ascii="Times New Roman" w:hAnsi="Times New Roman" w:cs="Times New Roman"/>
                <w:sz w:val="28"/>
                <w:szCs w:val="28"/>
              </w:rPr>
              <w:t>Чаа</w:t>
            </w:r>
            <w:proofErr w:type="spellEnd"/>
            <w:r w:rsidRPr="00F8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9B1">
              <w:rPr>
                <w:rFonts w:ascii="Times New Roman" w:hAnsi="Times New Roman" w:cs="Times New Roman"/>
                <w:sz w:val="28"/>
                <w:szCs w:val="28"/>
              </w:rPr>
              <w:t>Сорук</w:t>
            </w:r>
            <w:proofErr w:type="spellEnd"/>
            <w:r w:rsidRPr="00F869B1">
              <w:rPr>
                <w:rFonts w:ascii="Times New Roman" w:hAnsi="Times New Roman" w:cs="Times New Roman"/>
                <w:sz w:val="28"/>
                <w:szCs w:val="28"/>
              </w:rPr>
              <w:t xml:space="preserve">»)  </w:t>
            </w:r>
          </w:p>
          <w:p w:rsidR="00F869B1" w:rsidRPr="00F869B1" w:rsidRDefault="00F869B1" w:rsidP="00F869B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</w:pPr>
            <w:r w:rsidRPr="00F869B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Pr="00F869B1">
              <w:rPr>
                <w:rFonts w:ascii="Times New Roman" w:hAnsi="Times New Roman" w:cs="Times New Roman"/>
                <w:spacing w:val="-16"/>
                <w:sz w:val="28"/>
                <w:szCs w:val="28"/>
                <w:lang w:val="tt-RU"/>
              </w:rPr>
              <w:t>Ендан В.И., Щур А.А., Увангур А.К-Х., Сарыглар А.А.,</w:t>
            </w:r>
          </w:p>
          <w:p w:rsidR="00F869B1" w:rsidRPr="00F869B1" w:rsidRDefault="00F869B1" w:rsidP="00F869B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</w:pPr>
            <w:r w:rsidRPr="00F869B1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Кара-оол Ш.В.</w:t>
            </w:r>
            <w:r w:rsidRPr="00F869B1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F869B1" w:rsidRPr="00F869B1" w:rsidRDefault="00F869B1" w:rsidP="00F869B1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F869B1" w:rsidRDefault="00F869B1" w:rsidP="00F8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РЕШИЛИ:</w:t>
      </w:r>
      <w:bookmarkStart w:id="1" w:name="_GoBack"/>
      <w:bookmarkEnd w:id="1"/>
    </w:p>
    <w:p w:rsidR="00F869B1" w:rsidRPr="00F869B1" w:rsidRDefault="00F869B1" w:rsidP="00F8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9B1">
        <w:rPr>
          <w:rFonts w:ascii="Times New Roman" w:hAnsi="Times New Roman" w:cs="Times New Roman"/>
          <w:sz w:val="28"/>
          <w:szCs w:val="28"/>
          <w:lang w:eastAsia="ru-RU"/>
        </w:rPr>
        <w:t xml:space="preserve">1. Принять к сведению информацию заместителя Председателя Правительства Республики Тыва </w:t>
      </w:r>
      <w:proofErr w:type="spellStart"/>
      <w:r w:rsidRPr="00F869B1">
        <w:rPr>
          <w:rFonts w:ascii="Times New Roman" w:hAnsi="Times New Roman" w:cs="Times New Roman"/>
          <w:sz w:val="28"/>
          <w:szCs w:val="28"/>
          <w:lang w:eastAsia="ru-RU"/>
        </w:rPr>
        <w:t>Ендана</w:t>
      </w:r>
      <w:proofErr w:type="spellEnd"/>
      <w:r w:rsidRPr="00F869B1">
        <w:rPr>
          <w:rFonts w:ascii="Times New Roman" w:hAnsi="Times New Roman" w:cs="Times New Roman"/>
          <w:sz w:val="28"/>
          <w:szCs w:val="28"/>
          <w:lang w:eastAsia="ru-RU"/>
        </w:rPr>
        <w:t xml:space="preserve"> В.И. «О ходе реализации губернаторского проекта «Новая жизнь» («</w:t>
      </w:r>
      <w:proofErr w:type="spellStart"/>
      <w:r w:rsidRPr="00F869B1">
        <w:rPr>
          <w:rFonts w:ascii="Times New Roman" w:hAnsi="Times New Roman" w:cs="Times New Roman"/>
          <w:sz w:val="28"/>
          <w:szCs w:val="28"/>
          <w:lang w:eastAsia="ru-RU"/>
        </w:rPr>
        <w:t>Чаа</w:t>
      </w:r>
      <w:proofErr w:type="spellEnd"/>
      <w:r w:rsidRPr="00F86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9B1">
        <w:rPr>
          <w:rFonts w:ascii="Times New Roman" w:hAnsi="Times New Roman" w:cs="Times New Roman"/>
          <w:sz w:val="28"/>
          <w:szCs w:val="28"/>
          <w:lang w:eastAsia="ru-RU"/>
        </w:rPr>
        <w:t>Сорук</w:t>
      </w:r>
      <w:proofErr w:type="spellEnd"/>
      <w:r w:rsidRPr="00F869B1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F869B1" w:rsidRPr="00F869B1" w:rsidRDefault="00F869B1" w:rsidP="00F8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9B1">
        <w:rPr>
          <w:rFonts w:ascii="Times New Roman" w:hAnsi="Times New Roman" w:cs="Times New Roman"/>
          <w:sz w:val="28"/>
          <w:szCs w:val="28"/>
          <w:lang w:eastAsia="ru-RU"/>
        </w:rPr>
        <w:t xml:space="preserve">2. Заместителю Председателя Правительства Республики Тыва </w:t>
      </w:r>
      <w:proofErr w:type="spellStart"/>
      <w:r w:rsidRPr="00F869B1">
        <w:rPr>
          <w:rFonts w:ascii="Times New Roman" w:hAnsi="Times New Roman" w:cs="Times New Roman"/>
          <w:sz w:val="28"/>
          <w:szCs w:val="28"/>
          <w:lang w:eastAsia="ru-RU"/>
        </w:rPr>
        <w:t>Ендану</w:t>
      </w:r>
      <w:proofErr w:type="spellEnd"/>
      <w:r w:rsidRPr="00F869B1">
        <w:rPr>
          <w:rFonts w:ascii="Times New Roman" w:hAnsi="Times New Roman" w:cs="Times New Roman"/>
          <w:sz w:val="28"/>
          <w:szCs w:val="28"/>
          <w:lang w:eastAsia="ru-RU"/>
        </w:rPr>
        <w:t xml:space="preserve"> В.И. обеспечить общую координацию и контроль исполнения постановления Правител</w:t>
      </w:r>
      <w:r w:rsidRPr="00F869B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869B1">
        <w:rPr>
          <w:rFonts w:ascii="Times New Roman" w:hAnsi="Times New Roman" w:cs="Times New Roman"/>
          <w:sz w:val="28"/>
          <w:szCs w:val="28"/>
          <w:lang w:eastAsia="ru-RU"/>
        </w:rPr>
        <w:t>ства Республики Тыва от 3 марта 2020 г. № 66 «О губернаторском проекте «Новая жизнь» («</w:t>
      </w:r>
      <w:proofErr w:type="spellStart"/>
      <w:r w:rsidRPr="00F869B1">
        <w:rPr>
          <w:rFonts w:ascii="Times New Roman" w:hAnsi="Times New Roman" w:cs="Times New Roman"/>
          <w:sz w:val="28"/>
          <w:szCs w:val="28"/>
          <w:lang w:eastAsia="ru-RU"/>
        </w:rPr>
        <w:t>Чаа</w:t>
      </w:r>
      <w:proofErr w:type="spellEnd"/>
      <w:r w:rsidRPr="00F86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9B1">
        <w:rPr>
          <w:rFonts w:ascii="Times New Roman" w:hAnsi="Times New Roman" w:cs="Times New Roman"/>
          <w:sz w:val="28"/>
          <w:szCs w:val="28"/>
          <w:lang w:eastAsia="ru-RU"/>
        </w:rPr>
        <w:t>Сорук</w:t>
      </w:r>
      <w:proofErr w:type="spellEnd"/>
      <w:r w:rsidRPr="00F869B1">
        <w:rPr>
          <w:rFonts w:ascii="Times New Roman" w:hAnsi="Times New Roman" w:cs="Times New Roman"/>
          <w:sz w:val="28"/>
          <w:szCs w:val="28"/>
          <w:lang w:eastAsia="ru-RU"/>
        </w:rPr>
        <w:t>») и о внесении изменений в постановление Правительства Ре</w:t>
      </w:r>
      <w:r w:rsidRPr="00F869B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869B1">
        <w:rPr>
          <w:rFonts w:ascii="Times New Roman" w:hAnsi="Times New Roman" w:cs="Times New Roman"/>
          <w:sz w:val="28"/>
          <w:szCs w:val="28"/>
          <w:lang w:eastAsia="ru-RU"/>
        </w:rPr>
        <w:t>публики Тыва от 2 ноября 2010 г. № 478».</w:t>
      </w:r>
    </w:p>
    <w:p w:rsidR="00F869B1" w:rsidRPr="00F869B1" w:rsidRDefault="00F869B1" w:rsidP="00F8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9B1">
        <w:rPr>
          <w:rFonts w:ascii="Times New Roman" w:hAnsi="Times New Roman" w:cs="Times New Roman"/>
          <w:sz w:val="28"/>
          <w:szCs w:val="28"/>
        </w:rPr>
        <w:t>3. Министерству природных ресурсов и экологии Республики Тыва до 10 а</w:t>
      </w:r>
      <w:r w:rsidRPr="00F869B1">
        <w:rPr>
          <w:rFonts w:ascii="Times New Roman" w:hAnsi="Times New Roman" w:cs="Times New Roman"/>
          <w:sz w:val="28"/>
          <w:szCs w:val="28"/>
        </w:rPr>
        <w:t>п</w:t>
      </w:r>
      <w:r w:rsidRPr="00F869B1">
        <w:rPr>
          <w:rFonts w:ascii="Times New Roman" w:hAnsi="Times New Roman" w:cs="Times New Roman"/>
          <w:sz w:val="28"/>
          <w:szCs w:val="28"/>
        </w:rPr>
        <w:t>реля 2020 г. активизировать работу по организации выделения и отвода лесных участков участникам проекта для заготовки леса, обеспечить заключение договоров купли-продажи лесных насаждений с участниками проекта.</w:t>
      </w:r>
    </w:p>
    <w:p w:rsidR="00F869B1" w:rsidRPr="00F869B1" w:rsidRDefault="00F869B1" w:rsidP="00F8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9B1">
        <w:rPr>
          <w:rFonts w:ascii="Times New Roman" w:hAnsi="Times New Roman" w:cs="Times New Roman"/>
          <w:sz w:val="28"/>
          <w:szCs w:val="28"/>
        </w:rPr>
        <w:t>4. Министерству труда и социальной политики Республики Тыва до 10 апреля 2020 г. обеспечить заключение социального контракта между Центром социальной помощи семье и детям и участниками проекта по месту жительства.</w:t>
      </w:r>
    </w:p>
    <w:p w:rsidR="00F869B1" w:rsidRPr="00F869B1" w:rsidRDefault="00F869B1" w:rsidP="00F8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9B1">
        <w:rPr>
          <w:rFonts w:ascii="Times New Roman" w:hAnsi="Times New Roman" w:cs="Times New Roman"/>
          <w:sz w:val="28"/>
          <w:szCs w:val="28"/>
        </w:rPr>
        <w:lastRenderedPageBreak/>
        <w:t>5. Министерству образования и науки Республики Тыва до 13 апреля 2020 г. обеспечить обучение участников проекта на базе ГБПОУ Республики Тыва «Туви</w:t>
      </w:r>
      <w:r w:rsidRPr="00F869B1">
        <w:rPr>
          <w:rFonts w:ascii="Times New Roman" w:hAnsi="Times New Roman" w:cs="Times New Roman"/>
          <w:sz w:val="28"/>
          <w:szCs w:val="28"/>
        </w:rPr>
        <w:t>н</w:t>
      </w:r>
      <w:r w:rsidRPr="00F869B1">
        <w:rPr>
          <w:rFonts w:ascii="Times New Roman" w:hAnsi="Times New Roman" w:cs="Times New Roman"/>
          <w:sz w:val="28"/>
          <w:szCs w:val="28"/>
        </w:rPr>
        <w:t>ский сельскохозяйственный техникум».</w:t>
      </w:r>
    </w:p>
    <w:p w:rsidR="00F869B1" w:rsidRPr="00F869B1" w:rsidRDefault="00F869B1" w:rsidP="00F8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B1">
        <w:rPr>
          <w:rFonts w:ascii="Times New Roman" w:hAnsi="Times New Roman" w:cs="Times New Roman"/>
          <w:sz w:val="28"/>
          <w:szCs w:val="28"/>
        </w:rPr>
        <w:t>6. Министерству земельных и имущественных отношений Республики Тыва до 31 марта 2020 г. оказать максимальное содействие администрациям муниципал</w:t>
      </w:r>
      <w:r w:rsidRPr="00F869B1">
        <w:rPr>
          <w:rFonts w:ascii="Times New Roman" w:hAnsi="Times New Roman" w:cs="Times New Roman"/>
          <w:sz w:val="28"/>
          <w:szCs w:val="28"/>
        </w:rPr>
        <w:t>ь</w:t>
      </w:r>
      <w:r w:rsidRPr="00F869B1">
        <w:rPr>
          <w:rFonts w:ascii="Times New Roman" w:hAnsi="Times New Roman" w:cs="Times New Roman"/>
          <w:sz w:val="28"/>
          <w:szCs w:val="28"/>
        </w:rPr>
        <w:t>ных образований в оформлении земельных участков для ведения хозяйства по с</w:t>
      </w:r>
      <w:r w:rsidRPr="00F869B1">
        <w:rPr>
          <w:rFonts w:ascii="Times New Roman" w:hAnsi="Times New Roman" w:cs="Times New Roman"/>
          <w:sz w:val="28"/>
          <w:szCs w:val="28"/>
        </w:rPr>
        <w:t>о</w:t>
      </w:r>
      <w:r w:rsidRPr="00F869B1">
        <w:rPr>
          <w:rFonts w:ascii="Times New Roman" w:hAnsi="Times New Roman" w:cs="Times New Roman"/>
          <w:sz w:val="28"/>
          <w:szCs w:val="28"/>
        </w:rPr>
        <w:t>держанию скота на безвозмездной основе через представительство администраций сумонов и муниципальных образований.</w:t>
      </w:r>
    </w:p>
    <w:p w:rsidR="00F869B1" w:rsidRPr="00F869B1" w:rsidRDefault="00F869B1" w:rsidP="00F869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9B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869B1">
        <w:rPr>
          <w:rFonts w:ascii="Times New Roman" w:hAnsi="Times New Roman" w:cs="Times New Roman"/>
          <w:sz w:val="28"/>
          <w:szCs w:val="28"/>
        </w:rPr>
        <w:t>Рекомендовать председателям администраций муниципальных районов до 27 марта 2020 г. представить список поручителей, которые обязуются нести отве</w:t>
      </w:r>
      <w:r w:rsidRPr="00F869B1">
        <w:rPr>
          <w:rFonts w:ascii="Times New Roman" w:hAnsi="Times New Roman" w:cs="Times New Roman"/>
          <w:sz w:val="28"/>
          <w:szCs w:val="28"/>
        </w:rPr>
        <w:t>т</w:t>
      </w:r>
      <w:r w:rsidRPr="00F869B1">
        <w:rPr>
          <w:rFonts w:ascii="Times New Roman" w:hAnsi="Times New Roman" w:cs="Times New Roman"/>
          <w:sz w:val="28"/>
          <w:szCs w:val="28"/>
        </w:rPr>
        <w:t>ственность за исполнение участниками губернаторского проекта своих обязательств по заключенному социальному контракту с наличием зарегистрированного скота из расчета, указанного в Положении о предоставлении государственной поддержки в рамках губернаторского проекта «Новая жизнь» («</w:t>
      </w:r>
      <w:proofErr w:type="spellStart"/>
      <w:r w:rsidRPr="00F869B1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F86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B1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Pr="00F869B1">
        <w:rPr>
          <w:rFonts w:ascii="Times New Roman" w:hAnsi="Times New Roman" w:cs="Times New Roman"/>
          <w:sz w:val="28"/>
          <w:szCs w:val="28"/>
        </w:rPr>
        <w:t>») (КРС не менее 20 г</w:t>
      </w:r>
      <w:r w:rsidRPr="00F869B1">
        <w:rPr>
          <w:rFonts w:ascii="Times New Roman" w:hAnsi="Times New Roman" w:cs="Times New Roman"/>
          <w:sz w:val="28"/>
          <w:szCs w:val="28"/>
        </w:rPr>
        <w:t>о</w:t>
      </w:r>
      <w:r w:rsidRPr="00F869B1">
        <w:rPr>
          <w:rFonts w:ascii="Times New Roman" w:hAnsi="Times New Roman" w:cs="Times New Roman"/>
          <w:sz w:val="28"/>
          <w:szCs w:val="28"/>
        </w:rPr>
        <w:t xml:space="preserve">лов, МРС не менее 200 голов). </w:t>
      </w:r>
      <w:proofErr w:type="gramEnd"/>
    </w:p>
    <w:p w:rsidR="00F869B1" w:rsidRPr="00F869B1" w:rsidRDefault="00F869B1" w:rsidP="00F86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9B1">
        <w:rPr>
          <w:rFonts w:ascii="Times New Roman" w:hAnsi="Times New Roman" w:cs="Times New Roman"/>
          <w:sz w:val="28"/>
          <w:szCs w:val="28"/>
        </w:rPr>
        <w:t>8. Министерству земельных и имущественных отношений Республики Тыва  совместно с администрациями муниципальных образований (по согласованию)</w:t>
      </w:r>
      <w:r w:rsidRPr="00F86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69B1">
        <w:rPr>
          <w:rFonts w:ascii="Times New Roman" w:hAnsi="Times New Roman" w:cs="Times New Roman"/>
          <w:sz w:val="28"/>
          <w:szCs w:val="28"/>
        </w:rPr>
        <w:t>в месячный срок:</w:t>
      </w:r>
    </w:p>
    <w:p w:rsidR="00F869B1" w:rsidRPr="00F869B1" w:rsidRDefault="00F869B1" w:rsidP="00F86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9B1">
        <w:rPr>
          <w:rFonts w:ascii="Times New Roman" w:hAnsi="Times New Roman" w:cs="Times New Roman"/>
          <w:sz w:val="28"/>
          <w:szCs w:val="28"/>
        </w:rPr>
        <w:t>8.1) внести предложения по изменению соответствующих нормативных прав</w:t>
      </w:r>
      <w:r w:rsidRPr="00F869B1">
        <w:rPr>
          <w:rFonts w:ascii="Times New Roman" w:hAnsi="Times New Roman" w:cs="Times New Roman"/>
          <w:sz w:val="28"/>
          <w:szCs w:val="28"/>
        </w:rPr>
        <w:t>о</w:t>
      </w:r>
      <w:r w:rsidRPr="00F869B1">
        <w:rPr>
          <w:rFonts w:ascii="Times New Roman" w:hAnsi="Times New Roman" w:cs="Times New Roman"/>
          <w:sz w:val="28"/>
          <w:szCs w:val="28"/>
        </w:rPr>
        <w:t>вых актов в части согласования с Министерством сельского хозяйства и продовол</w:t>
      </w:r>
      <w:r w:rsidRPr="00F869B1">
        <w:rPr>
          <w:rFonts w:ascii="Times New Roman" w:hAnsi="Times New Roman" w:cs="Times New Roman"/>
          <w:sz w:val="28"/>
          <w:szCs w:val="28"/>
        </w:rPr>
        <w:t>ь</w:t>
      </w:r>
      <w:r w:rsidRPr="00F869B1">
        <w:rPr>
          <w:rFonts w:ascii="Times New Roman" w:hAnsi="Times New Roman" w:cs="Times New Roman"/>
          <w:sz w:val="28"/>
          <w:szCs w:val="28"/>
        </w:rPr>
        <w:t>ствия Республики Тыва выделения земельных участков в соответствии с зональным делением ведения сельского хозяйства в Республике Тыва;</w:t>
      </w:r>
    </w:p>
    <w:p w:rsidR="00F869B1" w:rsidRPr="00F869B1" w:rsidRDefault="00F869B1" w:rsidP="00F86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9B1">
        <w:rPr>
          <w:rFonts w:ascii="Times New Roman" w:hAnsi="Times New Roman" w:cs="Times New Roman"/>
          <w:sz w:val="28"/>
          <w:szCs w:val="28"/>
        </w:rPr>
        <w:t xml:space="preserve"> 8.2) обеспечить резервирование земельных участков под инвестиционные пр</w:t>
      </w:r>
      <w:r w:rsidRPr="00F869B1">
        <w:rPr>
          <w:rFonts w:ascii="Times New Roman" w:hAnsi="Times New Roman" w:cs="Times New Roman"/>
          <w:sz w:val="28"/>
          <w:szCs w:val="28"/>
        </w:rPr>
        <w:t>о</w:t>
      </w:r>
      <w:r w:rsidRPr="00F869B1">
        <w:rPr>
          <w:rFonts w:ascii="Times New Roman" w:hAnsi="Times New Roman" w:cs="Times New Roman"/>
          <w:sz w:val="28"/>
          <w:szCs w:val="28"/>
        </w:rPr>
        <w:t>екты, в том числе в сфере туризма, с разбивкой по годам (в рамках реализации и</w:t>
      </w:r>
      <w:r w:rsidRPr="00F869B1">
        <w:rPr>
          <w:rFonts w:ascii="Times New Roman" w:hAnsi="Times New Roman" w:cs="Times New Roman"/>
          <w:sz w:val="28"/>
          <w:szCs w:val="28"/>
        </w:rPr>
        <w:t>н</w:t>
      </w:r>
      <w:r w:rsidRPr="00F869B1">
        <w:rPr>
          <w:rFonts w:ascii="Times New Roman" w:hAnsi="Times New Roman" w:cs="Times New Roman"/>
          <w:sz w:val="28"/>
          <w:szCs w:val="28"/>
        </w:rPr>
        <w:t>дивидуальной программы социально-экономического развития Республики Тыва до 2025 года).</w:t>
      </w:r>
    </w:p>
    <w:p w:rsidR="00F869B1" w:rsidRPr="00F869B1" w:rsidRDefault="00F869B1" w:rsidP="00F8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9B1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F869B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69B1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вышеперечисленных поручений возложить на контрольное управление Главы Республики Тыва.</w:t>
      </w:r>
    </w:p>
    <w:p w:rsidR="00581BA7" w:rsidRPr="00C87C48" w:rsidRDefault="00581BA7" w:rsidP="00581B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384" w:type="dxa"/>
        <w:jc w:val="center"/>
        <w:tblInd w:w="4177" w:type="dxa"/>
        <w:tblLook w:val="04A0" w:firstRow="1" w:lastRow="0" w:firstColumn="1" w:lastColumn="0" w:noHBand="0" w:noVBand="1"/>
      </w:tblPr>
      <w:tblGrid>
        <w:gridCol w:w="550"/>
        <w:gridCol w:w="5834"/>
      </w:tblGrid>
      <w:tr w:rsidR="00122134" w:rsidRPr="00122134" w:rsidTr="00B86916">
        <w:trPr>
          <w:jc w:val="center"/>
        </w:trPr>
        <w:tc>
          <w:tcPr>
            <w:tcW w:w="550" w:type="dxa"/>
            <w:hideMark/>
          </w:tcPr>
          <w:p w:rsidR="00122134" w:rsidRPr="00122134" w:rsidRDefault="00122134" w:rsidP="00122134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1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1221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  <w:hideMark/>
          </w:tcPr>
          <w:p w:rsidR="00122134" w:rsidRPr="00122134" w:rsidRDefault="00122134" w:rsidP="00122134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134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122134" w:rsidRPr="00122134" w:rsidRDefault="00122134" w:rsidP="00122134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134">
              <w:rPr>
                <w:rFonts w:ascii="Times New Roman" w:eastAsia="Calibri" w:hAnsi="Times New Roman" w:cs="Times New Roman"/>
                <w:sz w:val="28"/>
                <w:szCs w:val="28"/>
              </w:rPr>
              <w:t>(Щур А.А., Брокерт А.В., Кара-</w:t>
            </w:r>
            <w:proofErr w:type="spellStart"/>
            <w:r w:rsidRPr="00122134">
              <w:rPr>
                <w:rFonts w:ascii="Times New Roman" w:eastAsia="Calibri" w:hAnsi="Times New Roman" w:cs="Times New Roman"/>
                <w:sz w:val="28"/>
                <w:szCs w:val="28"/>
              </w:rPr>
              <w:t>оол</w:t>
            </w:r>
            <w:proofErr w:type="spellEnd"/>
            <w:r w:rsidRPr="001221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Ш.В.)</w:t>
            </w:r>
          </w:p>
        </w:tc>
      </w:tr>
    </w:tbl>
    <w:p w:rsidR="00122134" w:rsidRPr="00122134" w:rsidRDefault="00122134" w:rsidP="00122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134" w:rsidRDefault="00122134" w:rsidP="00122134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122134" w:rsidRPr="00122134" w:rsidRDefault="00122134" w:rsidP="00122134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12213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РЕШИЛИ:</w:t>
      </w:r>
    </w:p>
    <w:p w:rsidR="00122134" w:rsidRPr="00122134" w:rsidRDefault="00122134" w:rsidP="00122134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proofErr w:type="gramStart"/>
      <w:r w:rsidRPr="0012213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Минкультуры (</w:t>
      </w:r>
      <w:proofErr w:type="spellStart"/>
      <w:r w:rsidRPr="0012213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Тамдын</w:t>
      </w:r>
      <w:proofErr w:type="spellEnd"/>
      <w:r w:rsidRPr="0012213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), Минспорту (Монгуш), Минтруду (</w:t>
      </w:r>
      <w:proofErr w:type="spellStart"/>
      <w:r w:rsidRPr="0012213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Увангур</w:t>
      </w:r>
      <w:proofErr w:type="spellEnd"/>
      <w:r w:rsidRPr="0012213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), Миноб</w:t>
      </w:r>
      <w:r w:rsidRPr="0012213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р</w:t>
      </w:r>
      <w:r w:rsidRPr="0012213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науки (Ооржак)</w:t>
      </w:r>
      <w:r w:rsidRPr="00122134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122134">
        <w:rPr>
          <w:rFonts w:ascii="Times New Roman" w:eastAsia="SimSun" w:hAnsi="Times New Roman" w:cs="Times New Roman"/>
          <w:i/>
          <w:kern w:val="3"/>
          <w:sz w:val="28"/>
          <w:szCs w:val="28"/>
          <w:lang w:eastAsia="ru-RU"/>
        </w:rPr>
        <w:t>до 1 апреля 2020 г.</w:t>
      </w:r>
      <w:r w:rsidRPr="00122134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12213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утвердить ведомственными актами порядок и режим работы коллективов подведомственных учреждений в условиях карантина по ОРВИ и гриппу и функционирования режима повышенной готовности на террит</w:t>
      </w:r>
      <w:r w:rsidRPr="0012213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</w:t>
      </w:r>
      <w:r w:rsidRPr="0012213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рии Республики Тыва, определив конкретные задачи по решению хозяйственных в</w:t>
      </w:r>
      <w:r w:rsidRPr="0012213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</w:t>
      </w:r>
      <w:r w:rsidRPr="0012213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просов, повышению квалификации специалистов и др.</w:t>
      </w:r>
      <w:proofErr w:type="gramEnd"/>
    </w:p>
    <w:p w:rsidR="00122134" w:rsidRPr="00122134" w:rsidRDefault="00122134" w:rsidP="00122134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B8787A" w:rsidRDefault="00B8787A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B59" w:rsidRDefault="00852B59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3405" w:rsidRDefault="00B643F0" w:rsidP="00DE399B">
      <w:pPr>
        <w:spacing w:after="0" w:line="240" w:lineRule="auto"/>
      </w:pPr>
      <w:r w:rsidRPr="00D910CD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6541BF" w:rsidRPr="00D910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15E" w:rsidRPr="00D910CD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                                                  </w:t>
      </w:r>
      <w:r w:rsidR="00FA5106" w:rsidRPr="00D910C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A510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6115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7611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Ш. Кара-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оол</w:t>
      </w:r>
      <w:proofErr w:type="spellEnd"/>
    </w:p>
    <w:sectPr w:rsidR="00F53405" w:rsidSect="00C94E12">
      <w:headerReference w:type="even" r:id="rId11"/>
      <w:headerReference w:type="default" r:id="rId12"/>
      <w:pgSz w:w="11906" w:h="16838"/>
      <w:pgMar w:top="993" w:right="567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79" w:rsidRDefault="00394179">
      <w:pPr>
        <w:spacing w:after="0" w:line="240" w:lineRule="auto"/>
      </w:pPr>
      <w:r>
        <w:separator/>
      </w:r>
    </w:p>
  </w:endnote>
  <w:endnote w:type="continuationSeparator" w:id="0">
    <w:p w:rsidR="00394179" w:rsidRDefault="0039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va New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79" w:rsidRDefault="00394179">
      <w:pPr>
        <w:spacing w:after="0" w:line="240" w:lineRule="auto"/>
      </w:pPr>
      <w:r>
        <w:separator/>
      </w:r>
    </w:p>
  </w:footnote>
  <w:footnote w:type="continuationSeparator" w:id="0">
    <w:p w:rsidR="00394179" w:rsidRDefault="0039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E7" w:rsidRDefault="00DC66A3" w:rsidP="00C94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5C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CE7" w:rsidRDefault="00F25CE7" w:rsidP="00C94E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E7" w:rsidRPr="00C02511" w:rsidRDefault="00DC66A3" w:rsidP="00C94E12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C02511">
      <w:rPr>
        <w:rStyle w:val="a5"/>
        <w:rFonts w:ascii="Times New Roman" w:hAnsi="Times New Roman"/>
        <w:sz w:val="24"/>
        <w:szCs w:val="24"/>
      </w:rPr>
      <w:fldChar w:fldCharType="begin"/>
    </w:r>
    <w:r w:rsidR="00F25CE7" w:rsidRPr="00C025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02511">
      <w:rPr>
        <w:rStyle w:val="a5"/>
        <w:rFonts w:ascii="Times New Roman" w:hAnsi="Times New Roman"/>
        <w:sz w:val="24"/>
        <w:szCs w:val="24"/>
      </w:rPr>
      <w:fldChar w:fldCharType="separate"/>
    </w:r>
    <w:r w:rsidR="00F869B1">
      <w:rPr>
        <w:rStyle w:val="a5"/>
        <w:rFonts w:ascii="Times New Roman" w:hAnsi="Times New Roman"/>
        <w:noProof/>
        <w:sz w:val="24"/>
        <w:szCs w:val="24"/>
      </w:rPr>
      <w:t>4</w:t>
    </w:r>
    <w:r w:rsidRPr="00C02511">
      <w:rPr>
        <w:rStyle w:val="a5"/>
        <w:rFonts w:ascii="Times New Roman" w:hAnsi="Times New Roman"/>
        <w:sz w:val="24"/>
        <w:szCs w:val="24"/>
      </w:rPr>
      <w:fldChar w:fldCharType="end"/>
    </w:r>
  </w:p>
  <w:p w:rsidR="00F25CE7" w:rsidRPr="00FD1089" w:rsidRDefault="00F25CE7" w:rsidP="00C94E12">
    <w:pPr>
      <w:pStyle w:val="a3"/>
      <w:ind w:right="360"/>
      <w:jc w:val="right"/>
      <w:rPr>
        <w:rFonts w:ascii="Times New Roman" w:hAnsi="Times New Roman"/>
        <w:sz w:val="24"/>
        <w:szCs w:val="24"/>
      </w:rPr>
    </w:pPr>
  </w:p>
  <w:p w:rsidR="00F25CE7" w:rsidRDefault="00F25C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22D"/>
    <w:multiLevelType w:val="hybridMultilevel"/>
    <w:tmpl w:val="057A5542"/>
    <w:lvl w:ilvl="0" w:tplc="952C4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15E"/>
    <w:rsid w:val="00011227"/>
    <w:rsid w:val="000118F9"/>
    <w:rsid w:val="000122AD"/>
    <w:rsid w:val="00017C04"/>
    <w:rsid w:val="00023FDC"/>
    <w:rsid w:val="00024D2D"/>
    <w:rsid w:val="0002694F"/>
    <w:rsid w:val="00032FDE"/>
    <w:rsid w:val="00035DA6"/>
    <w:rsid w:val="00035F6D"/>
    <w:rsid w:val="00042643"/>
    <w:rsid w:val="00043117"/>
    <w:rsid w:val="0006128B"/>
    <w:rsid w:val="00061A33"/>
    <w:rsid w:val="00062F90"/>
    <w:rsid w:val="0006306E"/>
    <w:rsid w:val="00066A02"/>
    <w:rsid w:val="00071E79"/>
    <w:rsid w:val="000744F6"/>
    <w:rsid w:val="000768BC"/>
    <w:rsid w:val="00077FA0"/>
    <w:rsid w:val="0009754B"/>
    <w:rsid w:val="000A202B"/>
    <w:rsid w:val="000A773B"/>
    <w:rsid w:val="000B41F4"/>
    <w:rsid w:val="000B570F"/>
    <w:rsid w:val="000C1EF7"/>
    <w:rsid w:val="000C6A91"/>
    <w:rsid w:val="000D1A5E"/>
    <w:rsid w:val="000D69A8"/>
    <w:rsid w:val="000E3E21"/>
    <w:rsid w:val="000E617A"/>
    <w:rsid w:val="000F0DB1"/>
    <w:rsid w:val="000F1756"/>
    <w:rsid w:val="000F6051"/>
    <w:rsid w:val="000F6918"/>
    <w:rsid w:val="00100ABA"/>
    <w:rsid w:val="00102063"/>
    <w:rsid w:val="00112F5B"/>
    <w:rsid w:val="0011640C"/>
    <w:rsid w:val="00122134"/>
    <w:rsid w:val="0012249A"/>
    <w:rsid w:val="00123B28"/>
    <w:rsid w:val="00130739"/>
    <w:rsid w:val="001312A3"/>
    <w:rsid w:val="00140557"/>
    <w:rsid w:val="00140770"/>
    <w:rsid w:val="001463D5"/>
    <w:rsid w:val="00152952"/>
    <w:rsid w:val="001568A2"/>
    <w:rsid w:val="00160024"/>
    <w:rsid w:val="001715C5"/>
    <w:rsid w:val="0017474A"/>
    <w:rsid w:val="00181816"/>
    <w:rsid w:val="00183DAC"/>
    <w:rsid w:val="00185777"/>
    <w:rsid w:val="00190FED"/>
    <w:rsid w:val="00191846"/>
    <w:rsid w:val="0019483F"/>
    <w:rsid w:val="001959BE"/>
    <w:rsid w:val="001968D3"/>
    <w:rsid w:val="001A23BC"/>
    <w:rsid w:val="001A5AF0"/>
    <w:rsid w:val="001B1A37"/>
    <w:rsid w:val="001B211E"/>
    <w:rsid w:val="001B4E47"/>
    <w:rsid w:val="001B5DF3"/>
    <w:rsid w:val="001C2765"/>
    <w:rsid w:val="001C2AEA"/>
    <w:rsid w:val="001C3BB9"/>
    <w:rsid w:val="001C57DC"/>
    <w:rsid w:val="001C7834"/>
    <w:rsid w:val="001D13A9"/>
    <w:rsid w:val="001D245C"/>
    <w:rsid w:val="001D660A"/>
    <w:rsid w:val="001E35D3"/>
    <w:rsid w:val="001E4094"/>
    <w:rsid w:val="001E5751"/>
    <w:rsid w:val="001F262F"/>
    <w:rsid w:val="001F3D6E"/>
    <w:rsid w:val="001F54F0"/>
    <w:rsid w:val="0020443E"/>
    <w:rsid w:val="00205B2C"/>
    <w:rsid w:val="0020699D"/>
    <w:rsid w:val="00213AE5"/>
    <w:rsid w:val="0021404F"/>
    <w:rsid w:val="00216E55"/>
    <w:rsid w:val="00221D88"/>
    <w:rsid w:val="002255BD"/>
    <w:rsid w:val="00225C9C"/>
    <w:rsid w:val="00227574"/>
    <w:rsid w:val="00232779"/>
    <w:rsid w:val="00245F6C"/>
    <w:rsid w:val="002539C5"/>
    <w:rsid w:val="002629E7"/>
    <w:rsid w:val="0026635C"/>
    <w:rsid w:val="00266714"/>
    <w:rsid w:val="00266950"/>
    <w:rsid w:val="00271AE0"/>
    <w:rsid w:val="002736A8"/>
    <w:rsid w:val="0027796A"/>
    <w:rsid w:val="00286913"/>
    <w:rsid w:val="002869D9"/>
    <w:rsid w:val="00286F4C"/>
    <w:rsid w:val="00291DFB"/>
    <w:rsid w:val="00293AF4"/>
    <w:rsid w:val="00296B84"/>
    <w:rsid w:val="002A72B4"/>
    <w:rsid w:val="002B67AE"/>
    <w:rsid w:val="002C200E"/>
    <w:rsid w:val="002C5050"/>
    <w:rsid w:val="002D059D"/>
    <w:rsid w:val="002E13AB"/>
    <w:rsid w:val="002E1906"/>
    <w:rsid w:val="002E3594"/>
    <w:rsid w:val="002E3C33"/>
    <w:rsid w:val="002F01BD"/>
    <w:rsid w:val="00311F72"/>
    <w:rsid w:val="003142D4"/>
    <w:rsid w:val="00317348"/>
    <w:rsid w:val="00321CBA"/>
    <w:rsid w:val="0032305A"/>
    <w:rsid w:val="00330AAE"/>
    <w:rsid w:val="00330E9B"/>
    <w:rsid w:val="00336FAA"/>
    <w:rsid w:val="003414DB"/>
    <w:rsid w:val="00342AFC"/>
    <w:rsid w:val="00345F91"/>
    <w:rsid w:val="00346DDE"/>
    <w:rsid w:val="00352C52"/>
    <w:rsid w:val="0035456B"/>
    <w:rsid w:val="00355DDC"/>
    <w:rsid w:val="0036012F"/>
    <w:rsid w:val="00360C84"/>
    <w:rsid w:val="0036193D"/>
    <w:rsid w:val="00365BAB"/>
    <w:rsid w:val="00371C00"/>
    <w:rsid w:val="003722AE"/>
    <w:rsid w:val="00380878"/>
    <w:rsid w:val="00385120"/>
    <w:rsid w:val="00391AB7"/>
    <w:rsid w:val="00392588"/>
    <w:rsid w:val="00394179"/>
    <w:rsid w:val="003A3B01"/>
    <w:rsid w:val="003A7162"/>
    <w:rsid w:val="003B1334"/>
    <w:rsid w:val="003B62ED"/>
    <w:rsid w:val="003C047F"/>
    <w:rsid w:val="003C0BC7"/>
    <w:rsid w:val="003C6DDE"/>
    <w:rsid w:val="003D0657"/>
    <w:rsid w:val="003D7354"/>
    <w:rsid w:val="003E2C90"/>
    <w:rsid w:val="003F6E61"/>
    <w:rsid w:val="0040635F"/>
    <w:rsid w:val="00417637"/>
    <w:rsid w:val="00417E0A"/>
    <w:rsid w:val="00421A8C"/>
    <w:rsid w:val="00427DC1"/>
    <w:rsid w:val="00430B07"/>
    <w:rsid w:val="00436193"/>
    <w:rsid w:val="00444454"/>
    <w:rsid w:val="00447063"/>
    <w:rsid w:val="00447624"/>
    <w:rsid w:val="00450658"/>
    <w:rsid w:val="00450EED"/>
    <w:rsid w:val="00455B74"/>
    <w:rsid w:val="0046268B"/>
    <w:rsid w:val="00463535"/>
    <w:rsid w:val="004703E9"/>
    <w:rsid w:val="00472190"/>
    <w:rsid w:val="00474A00"/>
    <w:rsid w:val="00484790"/>
    <w:rsid w:val="00494B9A"/>
    <w:rsid w:val="00495E13"/>
    <w:rsid w:val="004A613D"/>
    <w:rsid w:val="004B34F3"/>
    <w:rsid w:val="004B4298"/>
    <w:rsid w:val="004D155A"/>
    <w:rsid w:val="004D232B"/>
    <w:rsid w:val="004D25B6"/>
    <w:rsid w:val="004D6F95"/>
    <w:rsid w:val="004E4499"/>
    <w:rsid w:val="004F01F3"/>
    <w:rsid w:val="004F2EEA"/>
    <w:rsid w:val="004F6370"/>
    <w:rsid w:val="0050261C"/>
    <w:rsid w:val="00504FFE"/>
    <w:rsid w:val="00505EEF"/>
    <w:rsid w:val="00513683"/>
    <w:rsid w:val="0052215E"/>
    <w:rsid w:val="0052327A"/>
    <w:rsid w:val="0052350A"/>
    <w:rsid w:val="00523BE7"/>
    <w:rsid w:val="00527F04"/>
    <w:rsid w:val="00530AF2"/>
    <w:rsid w:val="00531C79"/>
    <w:rsid w:val="00533074"/>
    <w:rsid w:val="005331E4"/>
    <w:rsid w:val="0053363F"/>
    <w:rsid w:val="00537F49"/>
    <w:rsid w:val="00552AE4"/>
    <w:rsid w:val="00557339"/>
    <w:rsid w:val="00563E50"/>
    <w:rsid w:val="00567DCD"/>
    <w:rsid w:val="00574EA1"/>
    <w:rsid w:val="00575C52"/>
    <w:rsid w:val="00581BA7"/>
    <w:rsid w:val="0058590A"/>
    <w:rsid w:val="00597D3F"/>
    <w:rsid w:val="005A658B"/>
    <w:rsid w:val="005B2C39"/>
    <w:rsid w:val="005B3E51"/>
    <w:rsid w:val="005B45F2"/>
    <w:rsid w:val="005D28DE"/>
    <w:rsid w:val="005D2A63"/>
    <w:rsid w:val="005D4480"/>
    <w:rsid w:val="005D5C80"/>
    <w:rsid w:val="005D7757"/>
    <w:rsid w:val="005F2BE9"/>
    <w:rsid w:val="00600385"/>
    <w:rsid w:val="00602F4B"/>
    <w:rsid w:val="0060450C"/>
    <w:rsid w:val="00607A6D"/>
    <w:rsid w:val="00613460"/>
    <w:rsid w:val="006231ED"/>
    <w:rsid w:val="006235AD"/>
    <w:rsid w:val="00635D6D"/>
    <w:rsid w:val="006411FA"/>
    <w:rsid w:val="006437E1"/>
    <w:rsid w:val="006541BF"/>
    <w:rsid w:val="00657597"/>
    <w:rsid w:val="0066454A"/>
    <w:rsid w:val="0066669C"/>
    <w:rsid w:val="00672803"/>
    <w:rsid w:val="00680DBA"/>
    <w:rsid w:val="0068523C"/>
    <w:rsid w:val="00685725"/>
    <w:rsid w:val="00692921"/>
    <w:rsid w:val="00697753"/>
    <w:rsid w:val="006A0287"/>
    <w:rsid w:val="006A1131"/>
    <w:rsid w:val="006A22B8"/>
    <w:rsid w:val="006A4CAF"/>
    <w:rsid w:val="006B3A9F"/>
    <w:rsid w:val="006C398E"/>
    <w:rsid w:val="006C5D6C"/>
    <w:rsid w:val="006D2C19"/>
    <w:rsid w:val="006E2307"/>
    <w:rsid w:val="006F5A89"/>
    <w:rsid w:val="007032FA"/>
    <w:rsid w:val="007055F2"/>
    <w:rsid w:val="00707AEF"/>
    <w:rsid w:val="007104DD"/>
    <w:rsid w:val="00711BBA"/>
    <w:rsid w:val="00712063"/>
    <w:rsid w:val="007139FC"/>
    <w:rsid w:val="00717918"/>
    <w:rsid w:val="00726B1D"/>
    <w:rsid w:val="00731B01"/>
    <w:rsid w:val="0073562A"/>
    <w:rsid w:val="0075242C"/>
    <w:rsid w:val="00752554"/>
    <w:rsid w:val="0076115E"/>
    <w:rsid w:val="00761C49"/>
    <w:rsid w:val="00762E90"/>
    <w:rsid w:val="00772868"/>
    <w:rsid w:val="00793031"/>
    <w:rsid w:val="00794A58"/>
    <w:rsid w:val="007A2450"/>
    <w:rsid w:val="007A3260"/>
    <w:rsid w:val="007A4FD6"/>
    <w:rsid w:val="007A6AF5"/>
    <w:rsid w:val="007A76D1"/>
    <w:rsid w:val="007B05E8"/>
    <w:rsid w:val="007B19E4"/>
    <w:rsid w:val="007B1BAF"/>
    <w:rsid w:val="007B6920"/>
    <w:rsid w:val="007B7CC6"/>
    <w:rsid w:val="007C0C84"/>
    <w:rsid w:val="007C78CA"/>
    <w:rsid w:val="007D079C"/>
    <w:rsid w:val="007D2C14"/>
    <w:rsid w:val="007D530E"/>
    <w:rsid w:val="007D56D2"/>
    <w:rsid w:val="007D5E47"/>
    <w:rsid w:val="007D717B"/>
    <w:rsid w:val="007D7B87"/>
    <w:rsid w:val="007E015F"/>
    <w:rsid w:val="007E63CF"/>
    <w:rsid w:val="007E6EC8"/>
    <w:rsid w:val="007E7FE5"/>
    <w:rsid w:val="007F5F43"/>
    <w:rsid w:val="00800C29"/>
    <w:rsid w:val="00800FB9"/>
    <w:rsid w:val="00801662"/>
    <w:rsid w:val="008038EB"/>
    <w:rsid w:val="0080675F"/>
    <w:rsid w:val="00810FE3"/>
    <w:rsid w:val="00811E5B"/>
    <w:rsid w:val="00812376"/>
    <w:rsid w:val="00816B52"/>
    <w:rsid w:val="008236E8"/>
    <w:rsid w:val="00823752"/>
    <w:rsid w:val="00832ADC"/>
    <w:rsid w:val="00837890"/>
    <w:rsid w:val="00843BF3"/>
    <w:rsid w:val="00847533"/>
    <w:rsid w:val="00852B59"/>
    <w:rsid w:val="008532B1"/>
    <w:rsid w:val="0086338D"/>
    <w:rsid w:val="00863CE0"/>
    <w:rsid w:val="00866CF9"/>
    <w:rsid w:val="008736D2"/>
    <w:rsid w:val="0087595F"/>
    <w:rsid w:val="008820B6"/>
    <w:rsid w:val="00886227"/>
    <w:rsid w:val="00892160"/>
    <w:rsid w:val="008936F9"/>
    <w:rsid w:val="008A5A95"/>
    <w:rsid w:val="008C359E"/>
    <w:rsid w:val="008C6B91"/>
    <w:rsid w:val="008D1F23"/>
    <w:rsid w:val="008D7A10"/>
    <w:rsid w:val="008E406A"/>
    <w:rsid w:val="008E5CD5"/>
    <w:rsid w:val="008F7852"/>
    <w:rsid w:val="0090173D"/>
    <w:rsid w:val="00927529"/>
    <w:rsid w:val="009318A5"/>
    <w:rsid w:val="00934635"/>
    <w:rsid w:val="00935472"/>
    <w:rsid w:val="00936710"/>
    <w:rsid w:val="009371E5"/>
    <w:rsid w:val="00941AE3"/>
    <w:rsid w:val="00942F8B"/>
    <w:rsid w:val="00944EF8"/>
    <w:rsid w:val="00944F5D"/>
    <w:rsid w:val="00951D84"/>
    <w:rsid w:val="009535F9"/>
    <w:rsid w:val="009548D0"/>
    <w:rsid w:val="00960105"/>
    <w:rsid w:val="00960CC1"/>
    <w:rsid w:val="00970849"/>
    <w:rsid w:val="00972966"/>
    <w:rsid w:val="00980896"/>
    <w:rsid w:val="00986A4B"/>
    <w:rsid w:val="00986BB8"/>
    <w:rsid w:val="009874B3"/>
    <w:rsid w:val="00987601"/>
    <w:rsid w:val="00993CBE"/>
    <w:rsid w:val="00993D62"/>
    <w:rsid w:val="009A0CE1"/>
    <w:rsid w:val="009A0F30"/>
    <w:rsid w:val="009A1259"/>
    <w:rsid w:val="009A51E8"/>
    <w:rsid w:val="009A5740"/>
    <w:rsid w:val="009A70CA"/>
    <w:rsid w:val="009C4343"/>
    <w:rsid w:val="009C6FD0"/>
    <w:rsid w:val="009D2D81"/>
    <w:rsid w:val="009D524C"/>
    <w:rsid w:val="009E0118"/>
    <w:rsid w:val="009F1C2D"/>
    <w:rsid w:val="009F4CEE"/>
    <w:rsid w:val="009F5635"/>
    <w:rsid w:val="009F7815"/>
    <w:rsid w:val="009F7BA3"/>
    <w:rsid w:val="00A00612"/>
    <w:rsid w:val="00A00979"/>
    <w:rsid w:val="00A01517"/>
    <w:rsid w:val="00A069E0"/>
    <w:rsid w:val="00A07410"/>
    <w:rsid w:val="00A16AC3"/>
    <w:rsid w:val="00A16E6F"/>
    <w:rsid w:val="00A24BAC"/>
    <w:rsid w:val="00A25B54"/>
    <w:rsid w:val="00A267C4"/>
    <w:rsid w:val="00A30048"/>
    <w:rsid w:val="00A318A0"/>
    <w:rsid w:val="00A34B39"/>
    <w:rsid w:val="00A37524"/>
    <w:rsid w:val="00A41BC8"/>
    <w:rsid w:val="00A43D91"/>
    <w:rsid w:val="00A53988"/>
    <w:rsid w:val="00A61847"/>
    <w:rsid w:val="00A6253B"/>
    <w:rsid w:val="00A63F3A"/>
    <w:rsid w:val="00A64B2D"/>
    <w:rsid w:val="00A65145"/>
    <w:rsid w:val="00A678E5"/>
    <w:rsid w:val="00A679B0"/>
    <w:rsid w:val="00A714E6"/>
    <w:rsid w:val="00A7232A"/>
    <w:rsid w:val="00A76003"/>
    <w:rsid w:val="00A768B2"/>
    <w:rsid w:val="00A77127"/>
    <w:rsid w:val="00A776D6"/>
    <w:rsid w:val="00A8474C"/>
    <w:rsid w:val="00A85947"/>
    <w:rsid w:val="00A90C60"/>
    <w:rsid w:val="00A9173D"/>
    <w:rsid w:val="00A93796"/>
    <w:rsid w:val="00A95587"/>
    <w:rsid w:val="00AA0EE8"/>
    <w:rsid w:val="00AA1586"/>
    <w:rsid w:val="00AA598F"/>
    <w:rsid w:val="00AB66D8"/>
    <w:rsid w:val="00AC12FA"/>
    <w:rsid w:val="00AC53D7"/>
    <w:rsid w:val="00AC5864"/>
    <w:rsid w:val="00AC590D"/>
    <w:rsid w:val="00AD0FDF"/>
    <w:rsid w:val="00AD6208"/>
    <w:rsid w:val="00AE0A72"/>
    <w:rsid w:val="00AE4790"/>
    <w:rsid w:val="00AF2B2A"/>
    <w:rsid w:val="00B14F59"/>
    <w:rsid w:val="00B26152"/>
    <w:rsid w:val="00B305EC"/>
    <w:rsid w:val="00B30CA7"/>
    <w:rsid w:val="00B35640"/>
    <w:rsid w:val="00B41BA6"/>
    <w:rsid w:val="00B421E6"/>
    <w:rsid w:val="00B4418F"/>
    <w:rsid w:val="00B57ED1"/>
    <w:rsid w:val="00B63D1F"/>
    <w:rsid w:val="00B643F0"/>
    <w:rsid w:val="00B70635"/>
    <w:rsid w:val="00B70C4D"/>
    <w:rsid w:val="00B7326F"/>
    <w:rsid w:val="00B76CA9"/>
    <w:rsid w:val="00B83841"/>
    <w:rsid w:val="00B84074"/>
    <w:rsid w:val="00B8787A"/>
    <w:rsid w:val="00B96E05"/>
    <w:rsid w:val="00B9708B"/>
    <w:rsid w:val="00BA23AE"/>
    <w:rsid w:val="00BB1709"/>
    <w:rsid w:val="00BB1B77"/>
    <w:rsid w:val="00BB730B"/>
    <w:rsid w:val="00BC22F1"/>
    <w:rsid w:val="00BC46DD"/>
    <w:rsid w:val="00BC554C"/>
    <w:rsid w:val="00BC7560"/>
    <w:rsid w:val="00BD01C0"/>
    <w:rsid w:val="00BD114B"/>
    <w:rsid w:val="00BD44B6"/>
    <w:rsid w:val="00BD5B1A"/>
    <w:rsid w:val="00BE1820"/>
    <w:rsid w:val="00BE69BD"/>
    <w:rsid w:val="00BF071C"/>
    <w:rsid w:val="00BF1A8D"/>
    <w:rsid w:val="00BF249A"/>
    <w:rsid w:val="00BF6BF7"/>
    <w:rsid w:val="00BF7B70"/>
    <w:rsid w:val="00C01E19"/>
    <w:rsid w:val="00C06466"/>
    <w:rsid w:val="00C101FE"/>
    <w:rsid w:val="00C1369E"/>
    <w:rsid w:val="00C1471F"/>
    <w:rsid w:val="00C201F5"/>
    <w:rsid w:val="00C21EF2"/>
    <w:rsid w:val="00C340B4"/>
    <w:rsid w:val="00C36FF0"/>
    <w:rsid w:val="00C37B59"/>
    <w:rsid w:val="00C37E8F"/>
    <w:rsid w:val="00C414E2"/>
    <w:rsid w:val="00C41E3B"/>
    <w:rsid w:val="00C42655"/>
    <w:rsid w:val="00C43A86"/>
    <w:rsid w:val="00C45B93"/>
    <w:rsid w:val="00C505A3"/>
    <w:rsid w:val="00C54F5B"/>
    <w:rsid w:val="00C55082"/>
    <w:rsid w:val="00C56A3E"/>
    <w:rsid w:val="00C619EF"/>
    <w:rsid w:val="00C64C7A"/>
    <w:rsid w:val="00C73AEC"/>
    <w:rsid w:val="00C74111"/>
    <w:rsid w:val="00C74CF3"/>
    <w:rsid w:val="00C76F49"/>
    <w:rsid w:val="00C77403"/>
    <w:rsid w:val="00C833ED"/>
    <w:rsid w:val="00C86B17"/>
    <w:rsid w:val="00C87C48"/>
    <w:rsid w:val="00C934DB"/>
    <w:rsid w:val="00C94629"/>
    <w:rsid w:val="00C94E12"/>
    <w:rsid w:val="00CA0269"/>
    <w:rsid w:val="00CA14C4"/>
    <w:rsid w:val="00CB312C"/>
    <w:rsid w:val="00CB58BD"/>
    <w:rsid w:val="00CB6172"/>
    <w:rsid w:val="00CB7671"/>
    <w:rsid w:val="00CC0096"/>
    <w:rsid w:val="00CC1E8A"/>
    <w:rsid w:val="00CC280F"/>
    <w:rsid w:val="00CC67E2"/>
    <w:rsid w:val="00CF29C2"/>
    <w:rsid w:val="00CF7D65"/>
    <w:rsid w:val="00D002A4"/>
    <w:rsid w:val="00D032C3"/>
    <w:rsid w:val="00D04347"/>
    <w:rsid w:val="00D057C2"/>
    <w:rsid w:val="00D077BE"/>
    <w:rsid w:val="00D14105"/>
    <w:rsid w:val="00D147FC"/>
    <w:rsid w:val="00D15C86"/>
    <w:rsid w:val="00D22F88"/>
    <w:rsid w:val="00D23426"/>
    <w:rsid w:val="00D31F1C"/>
    <w:rsid w:val="00D443C7"/>
    <w:rsid w:val="00D44978"/>
    <w:rsid w:val="00D45FE0"/>
    <w:rsid w:val="00D46A45"/>
    <w:rsid w:val="00D4759E"/>
    <w:rsid w:val="00D51A46"/>
    <w:rsid w:val="00D56342"/>
    <w:rsid w:val="00D56DF6"/>
    <w:rsid w:val="00D571F7"/>
    <w:rsid w:val="00D71F06"/>
    <w:rsid w:val="00D74705"/>
    <w:rsid w:val="00D74A00"/>
    <w:rsid w:val="00D910CD"/>
    <w:rsid w:val="00D92561"/>
    <w:rsid w:val="00D9405B"/>
    <w:rsid w:val="00D9461E"/>
    <w:rsid w:val="00D96FDB"/>
    <w:rsid w:val="00DB4DA9"/>
    <w:rsid w:val="00DB61B9"/>
    <w:rsid w:val="00DC0E3B"/>
    <w:rsid w:val="00DC6174"/>
    <w:rsid w:val="00DC66A3"/>
    <w:rsid w:val="00DD2685"/>
    <w:rsid w:val="00DD3078"/>
    <w:rsid w:val="00DD537C"/>
    <w:rsid w:val="00DD76DA"/>
    <w:rsid w:val="00DE0DD6"/>
    <w:rsid w:val="00DE399B"/>
    <w:rsid w:val="00DF0DBE"/>
    <w:rsid w:val="00DF1948"/>
    <w:rsid w:val="00DF3F75"/>
    <w:rsid w:val="00DF62CC"/>
    <w:rsid w:val="00DF6545"/>
    <w:rsid w:val="00E048CE"/>
    <w:rsid w:val="00E0516B"/>
    <w:rsid w:val="00E11C32"/>
    <w:rsid w:val="00E21196"/>
    <w:rsid w:val="00E23261"/>
    <w:rsid w:val="00E242E0"/>
    <w:rsid w:val="00E24439"/>
    <w:rsid w:val="00E30DA3"/>
    <w:rsid w:val="00E4627B"/>
    <w:rsid w:val="00E53557"/>
    <w:rsid w:val="00E55D10"/>
    <w:rsid w:val="00E57FFD"/>
    <w:rsid w:val="00E606BB"/>
    <w:rsid w:val="00E619D7"/>
    <w:rsid w:val="00E62AAB"/>
    <w:rsid w:val="00E6389E"/>
    <w:rsid w:val="00E652EA"/>
    <w:rsid w:val="00E712F4"/>
    <w:rsid w:val="00E747B6"/>
    <w:rsid w:val="00E82113"/>
    <w:rsid w:val="00E90168"/>
    <w:rsid w:val="00E96FE6"/>
    <w:rsid w:val="00E97E6A"/>
    <w:rsid w:val="00EA580C"/>
    <w:rsid w:val="00EB4416"/>
    <w:rsid w:val="00EB528E"/>
    <w:rsid w:val="00EC699C"/>
    <w:rsid w:val="00EC76D1"/>
    <w:rsid w:val="00ED4A88"/>
    <w:rsid w:val="00EE0206"/>
    <w:rsid w:val="00EF3053"/>
    <w:rsid w:val="00F02A59"/>
    <w:rsid w:val="00F0326B"/>
    <w:rsid w:val="00F03FBB"/>
    <w:rsid w:val="00F07D99"/>
    <w:rsid w:val="00F1062C"/>
    <w:rsid w:val="00F1217F"/>
    <w:rsid w:val="00F14151"/>
    <w:rsid w:val="00F25CE7"/>
    <w:rsid w:val="00F26C57"/>
    <w:rsid w:val="00F33548"/>
    <w:rsid w:val="00F3757C"/>
    <w:rsid w:val="00F40EF7"/>
    <w:rsid w:val="00F53405"/>
    <w:rsid w:val="00F537B7"/>
    <w:rsid w:val="00F543FF"/>
    <w:rsid w:val="00F61219"/>
    <w:rsid w:val="00F7163A"/>
    <w:rsid w:val="00F869B1"/>
    <w:rsid w:val="00F934B7"/>
    <w:rsid w:val="00F934C7"/>
    <w:rsid w:val="00F946B0"/>
    <w:rsid w:val="00F97E74"/>
    <w:rsid w:val="00FA2BFE"/>
    <w:rsid w:val="00FA2CA6"/>
    <w:rsid w:val="00FA4880"/>
    <w:rsid w:val="00FA5106"/>
    <w:rsid w:val="00FA684C"/>
    <w:rsid w:val="00FA7343"/>
    <w:rsid w:val="00FB7B96"/>
    <w:rsid w:val="00FC067C"/>
    <w:rsid w:val="00FC506F"/>
    <w:rsid w:val="00FC5DEC"/>
    <w:rsid w:val="00FD30DA"/>
    <w:rsid w:val="00FE2166"/>
    <w:rsid w:val="00FE6644"/>
    <w:rsid w:val="00FF1071"/>
    <w:rsid w:val="00FF14DF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4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27AA-1F1F-4950-BE29-FA193047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KardiMB</dc:creator>
  <cp:lastModifiedBy>Цховребова Н.С.</cp:lastModifiedBy>
  <cp:revision>136</cp:revision>
  <cp:lastPrinted>2020-01-21T05:34:00Z</cp:lastPrinted>
  <dcterms:created xsi:type="dcterms:W3CDTF">2020-01-21T05:14:00Z</dcterms:created>
  <dcterms:modified xsi:type="dcterms:W3CDTF">2020-03-26T03:15:00Z</dcterms:modified>
</cp:coreProperties>
</file>